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67850" w14:textId="5B8938E0" w:rsidR="0080221E" w:rsidRPr="0080221E" w:rsidRDefault="0080221E" w:rsidP="0080221E">
      <w:r w:rsidRPr="0080221E">
        <w:rPr>
          <w:b/>
          <w:bCs/>
        </w:rPr>
        <w:t>New Product Launch: Cardboard Tube Gardens – A Sustainable Way to Grow Your Brand</w:t>
      </w:r>
    </w:p>
    <w:p w14:paraId="0DD25D4C" w14:textId="43B10FA8" w:rsidR="0080221E" w:rsidRPr="0080221E" w:rsidRDefault="00CA6EEF" w:rsidP="0080221E">
      <w:r>
        <w:t>W</w:t>
      </w:r>
      <w:r w:rsidR="0080221E" w:rsidRPr="0080221E">
        <w:t xml:space="preserve">e're thrilled to introduce a brand-new addition to our eco-conscious product range: the </w:t>
      </w:r>
      <w:r w:rsidR="0080221E" w:rsidRPr="0080221E">
        <w:rPr>
          <w:i/>
          <w:iCs/>
        </w:rPr>
        <w:t>Cardboard Tube Garden</w:t>
      </w:r>
      <w:r w:rsidR="0080221E">
        <w:t>,</w:t>
      </w:r>
      <w:r w:rsidR="0080221E" w:rsidRPr="0080221E">
        <w:t xml:space="preserve"> a fresh, fun and sustainable way for you to connect with </w:t>
      </w:r>
      <w:r>
        <w:t>your</w:t>
      </w:r>
      <w:r w:rsidR="0080221E" w:rsidRPr="0080221E">
        <w:t xml:space="preserve"> customers and grow </w:t>
      </w:r>
      <w:r>
        <w:t>your</w:t>
      </w:r>
      <w:r w:rsidR="0080221E" w:rsidRPr="0080221E">
        <w:t xml:space="preserve"> brand.</w:t>
      </w:r>
    </w:p>
    <w:p w14:paraId="5A51E3FB" w14:textId="3529F479" w:rsidR="0080221E" w:rsidRPr="0080221E" w:rsidRDefault="0080221E" w:rsidP="0080221E">
      <w:r w:rsidRPr="0080221E">
        <w:t>Whether used in the workplace, at home, or as part of a seasonal campaign, this fully recyclable grow kit is designed to delight recipients while keeping your brand front and centre.</w:t>
      </w:r>
    </w:p>
    <w:p w14:paraId="12A3F6F1" w14:textId="77777777" w:rsidR="0080221E" w:rsidRPr="0080221E" w:rsidRDefault="0080221E" w:rsidP="0080221E">
      <w:pPr>
        <w:rPr>
          <w:b/>
          <w:bCs/>
        </w:rPr>
      </w:pPr>
      <w:r w:rsidRPr="0080221E">
        <w:rPr>
          <w:b/>
          <w:bCs/>
        </w:rPr>
        <w:t>What’s Inside?</w:t>
      </w:r>
    </w:p>
    <w:p w14:paraId="37453E76" w14:textId="77777777" w:rsidR="0080221E" w:rsidRPr="0080221E" w:rsidRDefault="0080221E" w:rsidP="0080221E">
      <w:r w:rsidRPr="0080221E">
        <w:t>Each Cardboard Tube Garden contains:</w:t>
      </w:r>
    </w:p>
    <w:p w14:paraId="6DCC1E5E" w14:textId="77777777" w:rsidR="0080221E" w:rsidRDefault="0080221E" w:rsidP="0080221E">
      <w:pPr>
        <w:pStyle w:val="ListParagraph"/>
        <w:numPr>
          <w:ilvl w:val="0"/>
          <w:numId w:val="3"/>
        </w:numPr>
      </w:pPr>
      <w:r w:rsidRPr="0080221E">
        <w:t>A 100% recyclable kraft tube with a water-resistant twist top</w:t>
      </w:r>
    </w:p>
    <w:p w14:paraId="14EB52EF" w14:textId="77777777" w:rsidR="0080221E" w:rsidRDefault="0080221E" w:rsidP="0080221E">
      <w:pPr>
        <w:pStyle w:val="ListParagraph"/>
        <w:numPr>
          <w:ilvl w:val="0"/>
          <w:numId w:val="3"/>
        </w:numPr>
      </w:pPr>
      <w:r w:rsidRPr="0080221E">
        <w:t xml:space="preserve">5 </w:t>
      </w:r>
      <w:proofErr w:type="spellStart"/>
      <w:r w:rsidRPr="0080221E">
        <w:t>Seedsticks</w:t>
      </w:r>
      <w:proofErr w:type="spellEnd"/>
      <w:r w:rsidRPr="0080221E">
        <w:t>® with your choice of seed varieties</w:t>
      </w:r>
    </w:p>
    <w:p w14:paraId="35722895" w14:textId="3F96BD5C" w:rsidR="0080221E" w:rsidRPr="0080221E" w:rsidRDefault="0080221E" w:rsidP="0080221E">
      <w:pPr>
        <w:pStyle w:val="ListParagraph"/>
        <w:numPr>
          <w:ilvl w:val="0"/>
          <w:numId w:val="3"/>
        </w:numPr>
      </w:pPr>
      <w:r w:rsidRPr="0080221E">
        <w:t>3 soil tablets to get growing straight away</w:t>
      </w:r>
    </w:p>
    <w:p w14:paraId="778BB24B" w14:textId="381FF10F" w:rsidR="0080221E" w:rsidRPr="0080221E" w:rsidRDefault="0080221E" w:rsidP="0080221E">
      <w:r w:rsidRPr="0080221E">
        <w:t xml:space="preserve">The eco-friendly packaging is made from recycled paper and </w:t>
      </w:r>
      <w:proofErr w:type="spellStart"/>
      <w:r w:rsidRPr="0080221E">
        <w:t>greyboard</w:t>
      </w:r>
      <w:proofErr w:type="spellEnd"/>
      <w:r w:rsidRPr="0080221E">
        <w:t>, with a sleek kraft or black finish. The full-colour digital print label, wrapped around the tube with a gloss finish, ensures maximum visual impact for your brand.</w:t>
      </w:r>
    </w:p>
    <w:p w14:paraId="4543E31A" w14:textId="77777777" w:rsidR="0080221E" w:rsidRPr="0080221E" w:rsidRDefault="0080221E" w:rsidP="0080221E">
      <w:pPr>
        <w:rPr>
          <w:b/>
          <w:bCs/>
        </w:rPr>
      </w:pPr>
      <w:r w:rsidRPr="0080221E">
        <w:rPr>
          <w:b/>
          <w:bCs/>
        </w:rPr>
        <w:t>Why Choose the Cardboard Tube Garden?</w:t>
      </w:r>
    </w:p>
    <w:p w14:paraId="094366D5" w14:textId="77777777" w:rsidR="0080221E" w:rsidRDefault="0080221E" w:rsidP="0080221E">
      <w:pPr>
        <w:pStyle w:val="ListParagraph"/>
        <w:numPr>
          <w:ilvl w:val="0"/>
          <w:numId w:val="4"/>
        </w:numPr>
      </w:pPr>
      <w:r w:rsidRPr="0080221E">
        <w:rPr>
          <w:b/>
          <w:bCs/>
        </w:rPr>
        <w:t>Eco credentials</w:t>
      </w:r>
      <w:r w:rsidRPr="0080221E">
        <w:t>: Made in Britain from recycled materials, and 100% recyclable</w:t>
      </w:r>
    </w:p>
    <w:p w14:paraId="1CBB88F8" w14:textId="77777777" w:rsidR="0080221E" w:rsidRDefault="0080221E" w:rsidP="0080221E">
      <w:pPr>
        <w:pStyle w:val="ListParagraph"/>
        <w:numPr>
          <w:ilvl w:val="0"/>
          <w:numId w:val="4"/>
        </w:numPr>
      </w:pPr>
      <w:r w:rsidRPr="0080221E">
        <w:rPr>
          <w:b/>
          <w:bCs/>
        </w:rPr>
        <w:t>Interactive engagement</w:t>
      </w:r>
      <w:r w:rsidRPr="0080221E">
        <w:t>: Encourages a long-lasting connection as the plants grow</w:t>
      </w:r>
    </w:p>
    <w:p w14:paraId="4089421F" w14:textId="77777777" w:rsidR="0080221E" w:rsidRDefault="0080221E" w:rsidP="0080221E">
      <w:pPr>
        <w:pStyle w:val="ListParagraph"/>
        <w:numPr>
          <w:ilvl w:val="0"/>
          <w:numId w:val="4"/>
        </w:numPr>
      </w:pPr>
      <w:r w:rsidRPr="0080221E">
        <w:rPr>
          <w:b/>
          <w:bCs/>
        </w:rPr>
        <w:t>Compact &amp; convenient</w:t>
      </w:r>
      <w:r w:rsidRPr="0080221E">
        <w:t>: Perfect for desks, windowsills and small spaces</w:t>
      </w:r>
    </w:p>
    <w:p w14:paraId="719F0D62" w14:textId="5EC4D76C" w:rsidR="0080221E" w:rsidRPr="0080221E" w:rsidRDefault="0080221E" w:rsidP="0080221E">
      <w:pPr>
        <w:pStyle w:val="ListParagraph"/>
        <w:numPr>
          <w:ilvl w:val="0"/>
          <w:numId w:val="4"/>
        </w:numPr>
      </w:pPr>
      <w:r w:rsidRPr="0080221E">
        <w:rPr>
          <w:b/>
          <w:bCs/>
        </w:rPr>
        <w:t>Customisable branding</w:t>
      </w:r>
      <w:r w:rsidRPr="0080221E">
        <w:t>: Full 4-colour digital print label for creative campaign messaging</w:t>
      </w:r>
    </w:p>
    <w:p w14:paraId="469CC4F3" w14:textId="77777777" w:rsidR="0080221E" w:rsidRDefault="0080221E" w:rsidP="0080221E">
      <w:pPr>
        <w:rPr>
          <w:b/>
          <w:bCs/>
        </w:rPr>
      </w:pPr>
    </w:p>
    <w:p w14:paraId="7DD15D43" w14:textId="6CBA6AB6" w:rsidR="0080221E" w:rsidRPr="0080221E" w:rsidRDefault="0080221E" w:rsidP="0080221E">
      <w:pPr>
        <w:rPr>
          <w:b/>
          <w:bCs/>
        </w:rPr>
      </w:pPr>
      <w:r w:rsidRPr="0080221E">
        <w:rPr>
          <w:b/>
          <w:bCs/>
        </w:rPr>
        <w:t>Designed for Promotional Success</w:t>
      </w:r>
    </w:p>
    <w:p w14:paraId="63F3CC7F" w14:textId="77777777" w:rsidR="0080221E" w:rsidRPr="0080221E" w:rsidRDefault="0080221E" w:rsidP="0080221E">
      <w:r w:rsidRPr="0080221E">
        <w:t>With a generous print area (130 x 60 mm), there's plenty of room for eye-catching branding, campaign messaging, or eco statements that reinforce your client’s values. The tubes are available in black or kraft, providing the perfect base for vibrant, full-colour artwork.</w:t>
      </w:r>
    </w:p>
    <w:p w14:paraId="1AF91967" w14:textId="675D9AFA" w:rsidR="0080221E" w:rsidRPr="0080221E" w:rsidRDefault="0080221E" w:rsidP="0080221E">
      <w:r w:rsidRPr="0080221E">
        <w:t>Whether you</w:t>
      </w:r>
      <w:r w:rsidR="00CA6EEF">
        <w:t>’re</w:t>
      </w:r>
      <w:r w:rsidRPr="0080221E">
        <w:t xml:space="preserve"> planning an eco-campaign, customer loyalty gift, or event giveaway, the Cardboard Tube Garden is a brilliant way to leave a lasting impression.</w:t>
      </w:r>
    </w:p>
    <w:p w14:paraId="46D9266C" w14:textId="77777777" w:rsidR="00B7142C" w:rsidRPr="00B7142C" w:rsidRDefault="00B7142C" w:rsidP="00B7142C">
      <w:r w:rsidRPr="00B7142C">
        <w:rPr>
          <w:b/>
          <w:bCs/>
        </w:rPr>
        <w:t>Product Details at a Glance:</w:t>
      </w:r>
    </w:p>
    <w:p w14:paraId="4BCB695C" w14:textId="77777777" w:rsidR="00B7142C" w:rsidRDefault="00B7142C" w:rsidP="00B7142C">
      <w:pPr>
        <w:pStyle w:val="ListParagraph"/>
        <w:numPr>
          <w:ilvl w:val="0"/>
          <w:numId w:val="6"/>
        </w:numPr>
      </w:pPr>
      <w:r w:rsidRPr="00B7142C">
        <w:rPr>
          <w:b/>
          <w:bCs/>
        </w:rPr>
        <w:t>Materials</w:t>
      </w:r>
      <w:r w:rsidRPr="00B7142C">
        <w:t xml:space="preserve">: Recycled paper, recycled </w:t>
      </w:r>
      <w:proofErr w:type="spellStart"/>
      <w:r w:rsidRPr="00B7142C">
        <w:t>greyboard</w:t>
      </w:r>
      <w:proofErr w:type="spellEnd"/>
      <w:r w:rsidRPr="00B7142C">
        <w:t>, kraft tube</w:t>
      </w:r>
    </w:p>
    <w:p w14:paraId="483A5564" w14:textId="77777777" w:rsidR="00B7142C" w:rsidRDefault="00B7142C" w:rsidP="00B7142C">
      <w:pPr>
        <w:pStyle w:val="ListParagraph"/>
        <w:numPr>
          <w:ilvl w:val="0"/>
          <w:numId w:val="6"/>
        </w:numPr>
      </w:pPr>
      <w:r w:rsidRPr="00B7142C">
        <w:rPr>
          <w:b/>
          <w:bCs/>
        </w:rPr>
        <w:t>Size</w:t>
      </w:r>
      <w:r w:rsidRPr="00B7142C">
        <w:t>: 40 x 102 mm</w:t>
      </w:r>
    </w:p>
    <w:p w14:paraId="2E080A04" w14:textId="77777777" w:rsidR="00B7142C" w:rsidRDefault="00B7142C" w:rsidP="00B7142C">
      <w:pPr>
        <w:pStyle w:val="ListParagraph"/>
        <w:numPr>
          <w:ilvl w:val="0"/>
          <w:numId w:val="6"/>
        </w:numPr>
      </w:pPr>
      <w:r w:rsidRPr="00B7142C">
        <w:rPr>
          <w:b/>
          <w:bCs/>
        </w:rPr>
        <w:t>Packaging Dimensions</w:t>
      </w:r>
      <w:r w:rsidRPr="00B7142C">
        <w:t>: 41 x 30 x 30 mm</w:t>
      </w:r>
    </w:p>
    <w:p w14:paraId="03F2AC83" w14:textId="77777777" w:rsidR="00B7142C" w:rsidRDefault="00B7142C" w:rsidP="00B7142C">
      <w:pPr>
        <w:pStyle w:val="ListParagraph"/>
        <w:numPr>
          <w:ilvl w:val="0"/>
          <w:numId w:val="6"/>
        </w:numPr>
      </w:pPr>
      <w:r w:rsidRPr="00B7142C">
        <w:rPr>
          <w:b/>
          <w:bCs/>
        </w:rPr>
        <w:t>Print Area</w:t>
      </w:r>
      <w:r w:rsidRPr="00B7142C">
        <w:t>: 130 x 60 mm</w:t>
      </w:r>
    </w:p>
    <w:p w14:paraId="18BB6B54" w14:textId="77777777" w:rsidR="00B7142C" w:rsidRDefault="00B7142C" w:rsidP="00B7142C">
      <w:pPr>
        <w:pStyle w:val="ListParagraph"/>
        <w:numPr>
          <w:ilvl w:val="0"/>
          <w:numId w:val="6"/>
        </w:numPr>
      </w:pPr>
      <w:r w:rsidRPr="00B7142C">
        <w:rPr>
          <w:b/>
          <w:bCs/>
        </w:rPr>
        <w:t>Minimum Order</w:t>
      </w:r>
      <w:r w:rsidRPr="00B7142C">
        <w:t>: 50 units</w:t>
      </w:r>
    </w:p>
    <w:p w14:paraId="30AB8CCD" w14:textId="77777777" w:rsidR="00B7142C" w:rsidRDefault="00B7142C" w:rsidP="00B7142C">
      <w:pPr>
        <w:pStyle w:val="ListParagraph"/>
        <w:numPr>
          <w:ilvl w:val="0"/>
          <w:numId w:val="6"/>
        </w:numPr>
      </w:pPr>
      <w:r w:rsidRPr="00B7142C">
        <w:rPr>
          <w:b/>
          <w:bCs/>
        </w:rPr>
        <w:t>Lead Time</w:t>
      </w:r>
      <w:r w:rsidRPr="00B7142C">
        <w:t>: 8–10 working days (up to 500 units)</w:t>
      </w:r>
    </w:p>
    <w:p w14:paraId="5BD725BB" w14:textId="514A765C" w:rsidR="00B7142C" w:rsidRPr="00B7142C" w:rsidRDefault="00B7142C" w:rsidP="00B7142C">
      <w:pPr>
        <w:pStyle w:val="ListParagraph"/>
        <w:numPr>
          <w:ilvl w:val="0"/>
          <w:numId w:val="6"/>
        </w:numPr>
      </w:pPr>
      <w:r w:rsidRPr="00B7142C">
        <w:rPr>
          <w:b/>
          <w:bCs/>
        </w:rPr>
        <w:t>Made in Britain</w:t>
      </w:r>
      <w:r w:rsidRPr="00B7142C">
        <w:t>: Manufactured, printed and assembled locally</w:t>
      </w:r>
    </w:p>
    <w:p w14:paraId="67CF6A05" w14:textId="244D4624" w:rsidR="00B7142C" w:rsidRPr="00B7142C" w:rsidRDefault="00CA6EEF" w:rsidP="00B7142C">
      <w:r>
        <w:t>G</w:t>
      </w:r>
      <w:r w:rsidR="00B7142C" w:rsidRPr="00B7142C">
        <w:t>row more than just plants this year</w:t>
      </w:r>
      <w:r>
        <w:t>,</w:t>
      </w:r>
      <w:r w:rsidR="00B7142C" w:rsidRPr="00B7142C">
        <w:t xml:space="preserve"> grow loyalty, recognition and brand visibility with the Cardboard Tube Garden.</w:t>
      </w:r>
    </w:p>
    <w:p w14:paraId="1B234205" w14:textId="4388A01B" w:rsidR="00B7142C" w:rsidRPr="00B7142C" w:rsidRDefault="00B7142C" w:rsidP="00B7142C">
      <w:r w:rsidRPr="00B7142C">
        <w:t>Get in touch with the team today to request visuals or samples and kick-start your next green campaign.</w:t>
      </w:r>
    </w:p>
    <w:p w14:paraId="5480D371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A63B9"/>
    <w:multiLevelType w:val="multilevel"/>
    <w:tmpl w:val="D5C22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5A14E8"/>
    <w:multiLevelType w:val="hybridMultilevel"/>
    <w:tmpl w:val="72D27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F772F"/>
    <w:multiLevelType w:val="multilevel"/>
    <w:tmpl w:val="28CC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166E31"/>
    <w:multiLevelType w:val="hybridMultilevel"/>
    <w:tmpl w:val="2820B9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C55D02"/>
    <w:multiLevelType w:val="hybridMultilevel"/>
    <w:tmpl w:val="AABC7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50450F"/>
    <w:multiLevelType w:val="multilevel"/>
    <w:tmpl w:val="4C34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4272941">
    <w:abstractNumId w:val="2"/>
  </w:num>
  <w:num w:numId="2" w16cid:durableId="1075055095">
    <w:abstractNumId w:val="5"/>
  </w:num>
  <w:num w:numId="3" w16cid:durableId="19401936">
    <w:abstractNumId w:val="3"/>
  </w:num>
  <w:num w:numId="4" w16cid:durableId="1467315832">
    <w:abstractNumId w:val="1"/>
  </w:num>
  <w:num w:numId="5" w16cid:durableId="1610701748">
    <w:abstractNumId w:val="0"/>
  </w:num>
  <w:num w:numId="6" w16cid:durableId="1956286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21E"/>
    <w:rsid w:val="00074C26"/>
    <w:rsid w:val="00170195"/>
    <w:rsid w:val="001F0FBE"/>
    <w:rsid w:val="00267E2A"/>
    <w:rsid w:val="003E62CF"/>
    <w:rsid w:val="00467BFB"/>
    <w:rsid w:val="00500C9A"/>
    <w:rsid w:val="0080221E"/>
    <w:rsid w:val="00B7142C"/>
    <w:rsid w:val="00CA6EEF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F165C8"/>
  <w15:chartTrackingRefBased/>
  <w15:docId w15:val="{9FC44A46-637D-4063-9FB3-82F85880C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2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2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2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2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2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2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2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2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2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2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2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2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2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2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2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2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2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2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44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29f09c25e4e8da46e8a0d9e5fe749c4a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d5a00dd80f2ccfa2d1ccc84769fe83a9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4C01BE02-0822-4338-B2CC-A121999D4BAB}"/>
</file>

<file path=customXml/itemProps2.xml><?xml version="1.0" encoding="utf-8"?>
<ds:datastoreItem xmlns:ds="http://schemas.openxmlformats.org/officeDocument/2006/customXml" ds:itemID="{2CC65639-1293-49B5-A693-1900E4D97C96}"/>
</file>

<file path=customXml/itemProps3.xml><?xml version="1.0" encoding="utf-8"?>
<ds:datastoreItem xmlns:ds="http://schemas.openxmlformats.org/officeDocument/2006/customXml" ds:itemID="{9BF2C4C9-13FC-4FA7-B984-4201F9D201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353</Words>
  <Characters>1898</Characters>
  <Application>Microsoft Office Word</Application>
  <DocSecurity>0</DocSecurity>
  <Lines>36</Lines>
  <Paragraphs>30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2025-05-16T10:09:00Z</dcterms:created>
  <dcterms:modified xsi:type="dcterms:W3CDTF">2025-05-20T14:14:00Z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f44ffb63-70e3-47de-b770-ac0338cd6927</vt:lpwstr>
  </property>
  <property fmtid="{D5CDD505-2E9C-101B-9397-08002B2CF9AE}" pid="3" name="ContentTypeId">
    <vt:lpwstr>0x010100D3D7300824F4024499CC0B7BC13A18FE</vt:lpwstr>
  </property>
</Properties>
</file>