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56CD9" w14:textId="77777777" w:rsidR="00DE20CF" w:rsidRDefault="00DE20CF" w:rsidP="00DE20CF">
      <w:r>
        <w:t>The refreshed Essentials range is here…</w:t>
      </w:r>
    </w:p>
    <w:p w14:paraId="18D4EA7E" w14:textId="77777777" w:rsidR="00DE20CF" w:rsidRDefault="00DE20CF" w:rsidP="00DE20CF"/>
    <w:p w14:paraId="39AA12BD" w14:textId="77777777" w:rsidR="00DE20CF" w:rsidRDefault="00DE20CF" w:rsidP="00DE20CF"/>
    <w:p w14:paraId="5FBDCDCB" w14:textId="77777777" w:rsidR="00DE20CF" w:rsidRDefault="00DE20CF" w:rsidP="00DE20CF"/>
    <w:p w14:paraId="63C8894A" w14:textId="36366497" w:rsidR="00DE20CF" w:rsidRDefault="00DE20CF" w:rsidP="00DE20CF">
      <w:r>
        <w:t>Designed to make eco-friendly promotional products more accessible than ever.</w:t>
      </w:r>
    </w:p>
    <w:p w14:paraId="612DD44C" w14:textId="77777777" w:rsidR="00DE20CF" w:rsidRDefault="00DE20CF" w:rsidP="00DE20CF"/>
    <w:p w14:paraId="1EB43022" w14:textId="689B9879" w:rsidR="00DE20CF" w:rsidRDefault="00DE20CF" w:rsidP="00DE20CF">
      <w:r>
        <w:t xml:space="preserve">With lower minimum order quantities (just 25 units!), fresh updated artwork, and an expanded choice of </w:t>
      </w:r>
      <w:r w:rsidR="00A44777" w:rsidRPr="00A44777">
        <w:rPr>
          <w:b/>
          <w:bCs/>
          <w:color w:val="EE0000"/>
        </w:rPr>
        <w:t>#</w:t>
      </w:r>
      <w:r w:rsidRPr="00A44777">
        <w:rPr>
          <w:b/>
          <w:bCs/>
          <w:color w:val="EE0000"/>
        </w:rPr>
        <w:t>seeds</w:t>
      </w:r>
      <w:r>
        <w:t xml:space="preserve">, including wildflowers, herbs, sunflowers, forget-me-nots, poppies, and even a fruit &amp; veg mix, this range is a winning combination of </w:t>
      </w:r>
      <w:r w:rsidR="00A44777" w:rsidRPr="00A44777">
        <w:rPr>
          <w:b/>
          <w:bCs/>
          <w:color w:val="EE0000"/>
        </w:rPr>
        <w:t>#</w:t>
      </w:r>
      <w:r w:rsidRPr="00A44777">
        <w:rPr>
          <w:b/>
          <w:bCs/>
          <w:color w:val="EE0000"/>
        </w:rPr>
        <w:t>creativity</w:t>
      </w:r>
      <w:r w:rsidRPr="00A44777">
        <w:rPr>
          <w:color w:val="EE0000"/>
        </w:rPr>
        <w:t xml:space="preserve"> </w:t>
      </w:r>
      <w:r>
        <w:t xml:space="preserve">and </w:t>
      </w:r>
      <w:r w:rsidR="00A44777" w:rsidRPr="00A44777">
        <w:rPr>
          <w:b/>
          <w:bCs/>
          <w:color w:val="EE0000"/>
        </w:rPr>
        <w:t>#</w:t>
      </w:r>
      <w:r w:rsidRPr="00A44777">
        <w:rPr>
          <w:b/>
          <w:bCs/>
          <w:color w:val="EE0000"/>
        </w:rPr>
        <w:t>sustainability</w:t>
      </w:r>
      <w:r>
        <w:t>!</w:t>
      </w:r>
    </w:p>
    <w:p w14:paraId="01A74293" w14:textId="77777777" w:rsidR="00DE20CF" w:rsidRDefault="00DE20CF" w:rsidP="00DE20CF"/>
    <w:p w14:paraId="08B1BA0D" w14:textId="77777777" w:rsidR="00DE20CF" w:rsidRDefault="00DE20CF" w:rsidP="00DE20CF">
      <w:r>
        <w:t>For distributors, that means:</w:t>
      </w:r>
    </w:p>
    <w:p w14:paraId="253B447D" w14:textId="7BA94353" w:rsidR="00DE20CF" w:rsidRDefault="00DE20CF" w:rsidP="00DE20CF">
      <w:r>
        <w:rPr>
          <w:rFonts w:ascii="Segoe UI Emoji" w:hAnsi="Segoe UI Emoji" w:cs="Segoe UI Emoji"/>
        </w:rPr>
        <w:t>👉</w:t>
      </w:r>
      <w:r>
        <w:t xml:space="preserve"> More flexibility in your marketing and </w:t>
      </w:r>
      <w:r w:rsidR="00A44777" w:rsidRPr="00A44777">
        <w:rPr>
          <w:b/>
          <w:bCs/>
          <w:color w:val="EE0000"/>
        </w:rPr>
        <w:t>#</w:t>
      </w:r>
      <w:r w:rsidRPr="00A44777">
        <w:rPr>
          <w:b/>
          <w:bCs/>
          <w:color w:val="EE0000"/>
        </w:rPr>
        <w:t>sales</w:t>
      </w:r>
      <w:r w:rsidRPr="00A44777">
        <w:rPr>
          <w:color w:val="EE0000"/>
        </w:rPr>
        <w:t xml:space="preserve"> </w:t>
      </w:r>
      <w:r>
        <w:t>conversations</w:t>
      </w:r>
    </w:p>
    <w:p w14:paraId="6DBF447D" w14:textId="623FFD47" w:rsidR="00DE20CF" w:rsidRDefault="00DE20CF" w:rsidP="00DE20CF">
      <w:r>
        <w:rPr>
          <w:rFonts w:ascii="Segoe UI Emoji" w:hAnsi="Segoe UI Emoji" w:cs="Segoe UI Emoji"/>
        </w:rPr>
        <w:t>👉</w:t>
      </w:r>
      <w:r>
        <w:t xml:space="preserve"> Affordable options for tighter budgets</w:t>
      </w:r>
    </w:p>
    <w:p w14:paraId="5DB36622" w14:textId="77777777" w:rsidR="00DE20CF" w:rsidRDefault="00DE20CF" w:rsidP="00DE20CF">
      <w:r>
        <w:rPr>
          <w:rFonts w:ascii="Segoe UI Emoji" w:hAnsi="Segoe UI Emoji" w:cs="Segoe UI Emoji"/>
        </w:rPr>
        <w:t>👉</w:t>
      </w:r>
      <w:r>
        <w:t xml:space="preserve"> Products that deliver impact without compromise</w:t>
      </w:r>
    </w:p>
    <w:p w14:paraId="46620C2E" w14:textId="77777777" w:rsidR="00DE20CF" w:rsidRDefault="00DE20CF" w:rsidP="00DE20CF"/>
    <w:p w14:paraId="3A7A14C8" w14:textId="2788B3CD" w:rsidR="00DE20CF" w:rsidRDefault="00DE20CF" w:rsidP="00DE20CF">
      <w:r>
        <w:t xml:space="preserve">Essentials is all about giving brands the tools they need to grow and helping you boost your </w:t>
      </w:r>
      <w:r w:rsidR="00A44777" w:rsidRPr="00A44777">
        <w:rPr>
          <w:b/>
          <w:bCs/>
          <w:color w:val="EE0000"/>
        </w:rPr>
        <w:t>#</w:t>
      </w:r>
      <w:r w:rsidRPr="00A44777">
        <w:rPr>
          <w:b/>
          <w:bCs/>
          <w:color w:val="EE0000"/>
        </w:rPr>
        <w:t>branding</w:t>
      </w:r>
      <w:r w:rsidRPr="00A44777">
        <w:rPr>
          <w:color w:val="EE0000"/>
        </w:rPr>
        <w:t xml:space="preserve"> </w:t>
      </w:r>
      <w:r>
        <w:t>and sales opportunities in the process.</w:t>
      </w:r>
    </w:p>
    <w:p w14:paraId="787C0ED9" w14:textId="77777777" w:rsidR="00DE20CF" w:rsidRDefault="00DE20CF" w:rsidP="00DE20CF"/>
    <w:p w14:paraId="3BED463A" w14:textId="49C58792" w:rsidR="00DC084C" w:rsidRDefault="00DE20CF" w:rsidP="00DE20CF">
      <w:r>
        <w:t>Proudly Made in Britain.</w:t>
      </w:r>
    </w:p>
    <w:p w14:paraId="1A816F69" w14:textId="77777777" w:rsidR="00DE20CF" w:rsidRDefault="00DE20CF" w:rsidP="00DE20CF"/>
    <w:p w14:paraId="5F65FE53" w14:textId="3E9F5611" w:rsidR="00DE20CF" w:rsidRPr="00DE20CF" w:rsidRDefault="00DE20CF" w:rsidP="00DE20CF">
      <w:r>
        <w:t xml:space="preserve">Check out the full range: </w:t>
      </w:r>
      <w:r w:rsidR="00A578E8" w:rsidRPr="00A578E8">
        <w:rPr>
          <w:b/>
          <w:bCs/>
          <w:color w:val="EE0000"/>
        </w:rPr>
        <w:t>[Your company URL here]</w:t>
      </w:r>
    </w:p>
    <w:sectPr w:rsidR="00DE20CF" w:rsidRPr="00DE20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C1B"/>
    <w:rsid w:val="00074C26"/>
    <w:rsid w:val="000B204C"/>
    <w:rsid w:val="00170195"/>
    <w:rsid w:val="001F0FBE"/>
    <w:rsid w:val="00467BFB"/>
    <w:rsid w:val="0062717B"/>
    <w:rsid w:val="009E1C2D"/>
    <w:rsid w:val="00A44777"/>
    <w:rsid w:val="00A578E8"/>
    <w:rsid w:val="00B15C1B"/>
    <w:rsid w:val="00B92423"/>
    <w:rsid w:val="00C779B7"/>
    <w:rsid w:val="00DC084C"/>
    <w:rsid w:val="00DE2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FF483D1"/>
  <w15:chartTrackingRefBased/>
  <w15:docId w15:val="{0C9B2D43-D05E-4537-90EA-310C9CF24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5C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C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C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C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C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C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C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C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C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C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C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C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C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C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C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C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C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C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C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5C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C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5C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C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5C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C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5C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C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C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C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119</Words>
  <Characters>689</Characters>
  <Application>Microsoft Office Word</Application>
  <DocSecurity>0</DocSecurity>
  <Lines>20</Lines>
  <Paragraphs>11</Paragraphs>
  <ScaleCrop>false</ScaleCrop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5</cp:revision>
  <dcterms:created xsi:type="dcterms:W3CDTF">2025-09-01T15:47:00Z</dcterms:created>
  <dcterms:modified xsi:type="dcterms:W3CDTF">2025-09-03T10:24:00Z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38765aa9-b4f0-48af-92eb-eb7ebee07351</vt:lpwstr>
  </property>
</Properties>
</file>