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DECC8" w14:textId="77777777" w:rsidR="00DD3CD4" w:rsidRPr="001F02CC" w:rsidRDefault="00DD3CD4" w:rsidP="00DD3CD4">
      <w:pPr>
        <w:rPr>
          <w:b/>
          <w:bCs/>
        </w:rPr>
      </w:pPr>
      <w:r w:rsidRPr="001F02CC">
        <w:rPr>
          <w:b/>
          <w:bCs/>
        </w:rPr>
        <w:t>How Colleges &amp; Sixth Forms Are Using Sustainable Products to Make Education Greener</w:t>
      </w:r>
    </w:p>
    <w:p w14:paraId="56F16B47" w14:textId="66BB694A" w:rsidR="00DD3CD4" w:rsidRDefault="00DD3CD4" w:rsidP="00DD3CD4">
      <w:r>
        <w:t>Sustainability is no longer just a buzzword on campus</w:t>
      </w:r>
      <w:r w:rsidR="003C7D7D">
        <w:t xml:space="preserve">; </w:t>
      </w:r>
      <w:r>
        <w:t>it's a value that’s woven into the everyday lives of students. At colleges and sixth forms across the UK, young people are speaking up, taking action, and expecting the institutions around them to do the same.</w:t>
      </w:r>
    </w:p>
    <w:p w14:paraId="462BD471" w14:textId="09B48326" w:rsidR="00DD3CD4" w:rsidRDefault="00DD3CD4" w:rsidP="00DD3CD4">
      <w:r>
        <w:t>So, how can you meet that expectation in a practical, visible way?</w:t>
      </w:r>
    </w:p>
    <w:p w14:paraId="00089F3B" w14:textId="26DE630A" w:rsidR="00DD3CD4" w:rsidRDefault="003C7D7D" w:rsidP="00DD3CD4">
      <w:r>
        <w:t>C</w:t>
      </w:r>
      <w:r w:rsidR="00DD3CD4">
        <w:t>hoos</w:t>
      </w:r>
      <w:r>
        <w:t>e</w:t>
      </w:r>
      <w:r w:rsidR="00DD3CD4">
        <w:t xml:space="preserve"> smarter, greener products.</w:t>
      </w:r>
    </w:p>
    <w:p w14:paraId="65D13D93" w14:textId="77777777" w:rsidR="00DD3CD4" w:rsidRDefault="00DD3CD4" w:rsidP="00DD3CD4"/>
    <w:p w14:paraId="5CA7C7A5" w14:textId="45C4D60F" w:rsidR="001F02CC" w:rsidRPr="001F02CC" w:rsidRDefault="001F02CC" w:rsidP="00DD3CD4">
      <w:pPr>
        <w:rPr>
          <w:b/>
          <w:bCs/>
        </w:rPr>
      </w:pPr>
      <w:r w:rsidRPr="001F02CC">
        <w:rPr>
          <w:b/>
          <w:bCs/>
        </w:rPr>
        <w:t>From Pencils to Plants: The Rise of Everyday Sustainability</w:t>
      </w:r>
    </w:p>
    <w:p w14:paraId="27341183" w14:textId="18CE1B6E" w:rsidR="00DD3CD4" w:rsidRDefault="003C7D7D" w:rsidP="00DD3CD4">
      <w:r>
        <w:t>W</w:t>
      </w:r>
      <w:r w:rsidR="00DD3CD4">
        <w:t>e help schools, colleges</w:t>
      </w:r>
      <w:r w:rsidR="001F02CC">
        <w:t>,</w:t>
      </w:r>
      <w:r w:rsidR="00DD3CD4">
        <w:t xml:space="preserve"> and universities offer eco-friendly promotional products that students will actually use</w:t>
      </w:r>
      <w:r w:rsidR="001F02CC">
        <w:t xml:space="preserve"> </w:t>
      </w:r>
      <w:r w:rsidR="00DD3CD4">
        <w:t>and remember. Think branded items that don’t just sit in a drawer but get planted, grow into wildflowers, and leave behind something more meaningful than just a logo.</w:t>
      </w:r>
    </w:p>
    <w:p w14:paraId="41458A95" w14:textId="165F133A" w:rsidR="00DD3CD4" w:rsidRDefault="00DD3CD4" w:rsidP="00DD3CD4">
      <w:r>
        <w:t>Students want more than freebies</w:t>
      </w:r>
      <w:r w:rsidR="003C7D7D">
        <w:t>;</w:t>
      </w:r>
      <w:r w:rsidR="001F02CC">
        <w:t xml:space="preserve"> </w:t>
      </w:r>
      <w:r>
        <w:t>they want impact. Our range of seed-based and biodegradable products helps colleges demonstrate their commitment to sustainability while providing something fun, functional and full of meaning.</w:t>
      </w:r>
    </w:p>
    <w:p w14:paraId="23E23D03" w14:textId="77777777" w:rsidR="00DD3CD4" w:rsidRDefault="00DD3CD4" w:rsidP="00DD3CD4"/>
    <w:p w14:paraId="394B6F7C" w14:textId="77777777" w:rsidR="00DD3CD4" w:rsidRDefault="00DD3CD4" w:rsidP="00DD3CD4">
      <w:r>
        <w:t>Here are some of the top picks for the post-16 education market:</w:t>
      </w:r>
    </w:p>
    <w:p w14:paraId="1F0F4825" w14:textId="77777777" w:rsidR="00DD3CD4" w:rsidRPr="001F02CC" w:rsidRDefault="00DD3CD4" w:rsidP="00DD3CD4">
      <w:pPr>
        <w:rPr>
          <w:b/>
          <w:bCs/>
        </w:rPr>
      </w:pPr>
      <w:r w:rsidRPr="001F02CC">
        <w:rPr>
          <w:b/>
          <w:bCs/>
        </w:rPr>
        <w:t>Pencil Seedsticks®</w:t>
      </w:r>
    </w:p>
    <w:p w14:paraId="284F87D0" w14:textId="77777777" w:rsidR="00DD3CD4" w:rsidRDefault="00DD3CD4" w:rsidP="00DD3CD4">
      <w:r>
        <w:t xml:space="preserve">This 3-in-1 item includes a biodegradable pencil, a recycled paper bookmark sleeve, and five </w:t>
      </w:r>
      <w:proofErr w:type="spellStart"/>
      <w:r>
        <w:t>plantable</w:t>
      </w:r>
      <w:proofErr w:type="spellEnd"/>
      <w:r>
        <w:t xml:space="preserve"> Seedsticks®. Every element is fully customisable and designed with the planet in mind. The pencil gets used, the bookmark marks the next chapter, and the seeds grow into wildflowers.</w:t>
      </w:r>
    </w:p>
    <w:p w14:paraId="0E19FE46" w14:textId="5BCA727B" w:rsidR="00DD3CD4" w:rsidRDefault="00DD3CD4" w:rsidP="00DD3CD4">
      <w:r>
        <w:t>Perfect for sustainability awareness campaigns, green weeks, and everyday student use.</w:t>
      </w:r>
    </w:p>
    <w:p w14:paraId="163C7064" w14:textId="77777777" w:rsidR="00DD3CD4" w:rsidRDefault="00DD3CD4" w:rsidP="00DD3CD4"/>
    <w:p w14:paraId="27B05F35" w14:textId="77777777" w:rsidR="00DD3CD4" w:rsidRPr="001F02CC" w:rsidRDefault="00DD3CD4" w:rsidP="00DD3CD4">
      <w:pPr>
        <w:rPr>
          <w:b/>
          <w:bCs/>
        </w:rPr>
      </w:pPr>
      <w:r w:rsidRPr="001F02CC">
        <w:rPr>
          <w:b/>
          <w:bCs/>
        </w:rPr>
        <w:t>Desktop Tube Garden</w:t>
      </w:r>
    </w:p>
    <w:p w14:paraId="7E757D7B" w14:textId="77777777" w:rsidR="001F02CC" w:rsidRDefault="00DD3CD4" w:rsidP="00DD3CD4">
      <w:r>
        <w:t>Add a touch of greenery to desks, dorms, or study spaces with this modern, compact grow kit. Students love the low-maintenance format and the sense of care and calm it brings—plus, it looks great on a windowsill.</w:t>
      </w:r>
    </w:p>
    <w:p w14:paraId="44898C7E" w14:textId="7C5BC932" w:rsidR="00DD3CD4" w:rsidRDefault="00DD3CD4" w:rsidP="00DD3CD4">
      <w:r>
        <w:t>Ideal for student wellbeing campaigns, enrichment packs, and eco-society giveaways.</w:t>
      </w:r>
    </w:p>
    <w:p w14:paraId="6BDF8900" w14:textId="77777777" w:rsidR="00DD3CD4" w:rsidRDefault="00DD3CD4" w:rsidP="00DD3CD4"/>
    <w:p w14:paraId="7997ACEC" w14:textId="77777777" w:rsidR="00DD3CD4" w:rsidRPr="001F02CC" w:rsidRDefault="00DD3CD4" w:rsidP="00DD3CD4">
      <w:pPr>
        <w:rPr>
          <w:b/>
          <w:bCs/>
        </w:rPr>
      </w:pPr>
      <w:r w:rsidRPr="001F02CC">
        <w:rPr>
          <w:b/>
          <w:bCs/>
        </w:rPr>
        <w:t>Seeded Paper Lanyards</w:t>
      </w:r>
    </w:p>
    <w:p w14:paraId="4AD1D78A" w14:textId="77777777" w:rsidR="00DD3CD4" w:rsidRDefault="00DD3CD4" w:rsidP="00DD3CD4">
      <w:r>
        <w:t>Wearing a lanyard doesn’t have to mean plastic waste. Our seeded paper lanyards are a biodegradable alternative that can be planted after use to grow wildflowers.</w:t>
      </w:r>
    </w:p>
    <w:p w14:paraId="6F46A212" w14:textId="2F79B9CB" w:rsidR="00DD3CD4" w:rsidRDefault="00DD3CD4" w:rsidP="00DD3CD4">
      <w:r>
        <w:t>A brilliant swap for open days, events, and ID holders with a purpose.</w:t>
      </w:r>
    </w:p>
    <w:p w14:paraId="03C47DAF" w14:textId="77777777" w:rsidR="00DD3CD4" w:rsidRDefault="00DD3CD4" w:rsidP="00DD3CD4"/>
    <w:p w14:paraId="2FFCFB3B" w14:textId="77777777" w:rsidR="001F02CC" w:rsidRDefault="001F02CC">
      <w:r>
        <w:br w:type="page"/>
      </w:r>
    </w:p>
    <w:p w14:paraId="241660D7" w14:textId="75D60EA6" w:rsidR="00DD3CD4" w:rsidRPr="001F02CC" w:rsidRDefault="00DD3CD4" w:rsidP="00DD3CD4">
      <w:pPr>
        <w:rPr>
          <w:b/>
          <w:bCs/>
        </w:rPr>
      </w:pPr>
      <w:proofErr w:type="spellStart"/>
      <w:r w:rsidRPr="001F02CC">
        <w:rPr>
          <w:b/>
          <w:bCs/>
        </w:rPr>
        <w:lastRenderedPageBreak/>
        <w:t>Rainball</w:t>
      </w:r>
      <w:proofErr w:type="spellEnd"/>
      <w:r w:rsidRPr="001F02CC">
        <w:rPr>
          <w:b/>
          <w:bCs/>
        </w:rPr>
        <w:t xml:space="preserve"> Seed Tin</w:t>
      </w:r>
    </w:p>
    <w:p w14:paraId="098DEFC6" w14:textId="77777777" w:rsidR="00DD3CD4" w:rsidRDefault="00DD3CD4" w:rsidP="00DD3CD4">
      <w:r>
        <w:t>These colourful little tins are filled with seed balls designed to attract bees and butterflies. They're great for giveaways and instantly link fun with biodiversity education.</w:t>
      </w:r>
    </w:p>
    <w:p w14:paraId="25344657" w14:textId="104694EC" w:rsidR="00DD3CD4" w:rsidRDefault="00DD3CD4" w:rsidP="00DD3CD4">
      <w:r>
        <w:t>Perfect for freshers' fairs, competitions or social media campaigns.</w:t>
      </w:r>
    </w:p>
    <w:p w14:paraId="617B2F0D" w14:textId="77777777" w:rsidR="00DD3CD4" w:rsidRDefault="00DD3CD4" w:rsidP="00DD3CD4"/>
    <w:p w14:paraId="4DC8EF72" w14:textId="6B215CE9" w:rsidR="00DD3CD4" w:rsidRPr="001F02CC" w:rsidRDefault="00DD3CD4" w:rsidP="00DD3CD4">
      <w:pPr>
        <w:rPr>
          <w:b/>
          <w:bCs/>
        </w:rPr>
      </w:pPr>
      <w:r w:rsidRPr="001F02CC">
        <w:rPr>
          <w:b/>
          <w:bCs/>
        </w:rPr>
        <w:t>Why It Matters</w:t>
      </w:r>
    </w:p>
    <w:p w14:paraId="3096CD92" w14:textId="213E4DEB" w:rsidR="00DD3CD4" w:rsidRDefault="00DD3CD4" w:rsidP="00DD3CD4">
      <w:r>
        <w:t>Choosing sustainable products isn’t just about ticking the eco box</w:t>
      </w:r>
      <w:r w:rsidR="003C7D7D">
        <w:t xml:space="preserve">; </w:t>
      </w:r>
      <w:r>
        <w:t>it’s about giving students a message they can carry with them: that small actions matter. Whether it’s a pencil they plant after revision week or a tin of seeds they throw into a garden bed, these little moments add up to a bigger cultural shift.</w:t>
      </w:r>
    </w:p>
    <w:p w14:paraId="08A48467" w14:textId="77777777" w:rsidR="00DD3CD4" w:rsidRDefault="00DD3CD4" w:rsidP="00DD3CD4">
      <w:r>
        <w:t>And when colleges demonstrate that they’re making conscious, sustainable choices, it builds trust and engagement with students who care deeply about their environmental footprint.</w:t>
      </w:r>
    </w:p>
    <w:p w14:paraId="5D10157B" w14:textId="5F9C9DA2" w:rsidR="00DD3CD4" w:rsidRDefault="00DD3CD4" w:rsidP="00DD3CD4">
      <w:r>
        <w:t xml:space="preserve">With fast UK fulfilment, low minimums, and custom branding, </w:t>
      </w:r>
      <w:r w:rsidR="003C7D7D">
        <w:t>we</w:t>
      </w:r>
      <w:r>
        <w:t xml:space="preserve"> make it simple for you</w:t>
      </w:r>
      <w:r w:rsidR="003C7D7D">
        <w:t xml:space="preserve"> </w:t>
      </w:r>
      <w:r>
        <w:t xml:space="preserve">to grow </w:t>
      </w:r>
      <w:r w:rsidR="003C7D7D">
        <w:t>your</w:t>
      </w:r>
      <w:r>
        <w:t xml:space="preserve"> green credentials</w:t>
      </w:r>
      <w:r w:rsidR="00A63E11">
        <w:t xml:space="preserve"> </w:t>
      </w:r>
      <w:r>
        <w:t>while giving students something to smile about.</w:t>
      </w:r>
    </w:p>
    <w:p w14:paraId="4D14FE0D" w14:textId="77777777" w:rsidR="00DD3CD4" w:rsidRDefault="00DD3CD4" w:rsidP="00DD3CD4"/>
    <w:p w14:paraId="396327EB" w14:textId="77777777" w:rsidR="00DD3CD4" w:rsidRDefault="00DD3CD4" w:rsidP="00DD3CD4">
      <w:r>
        <w:t>Ready to help your clients plant the seeds of change?</w:t>
      </w:r>
    </w:p>
    <w:p w14:paraId="2BFF2B21" w14:textId="0E008853" w:rsidR="00DD3CD4" w:rsidRDefault="00DD3CD4" w:rsidP="00DD3CD4">
      <w:r>
        <w:t xml:space="preserve">Explore the full range </w:t>
      </w:r>
      <w:r w:rsidR="00A63E11">
        <w:t>of</w:t>
      </w:r>
      <w:r>
        <w:t xml:space="preserve"> college and sixth form</w:t>
      </w:r>
      <w:r w:rsidR="00A63E11">
        <w:t xml:space="preserve"> products</w:t>
      </w:r>
      <w:r>
        <w:t xml:space="preserve"> at </w:t>
      </w:r>
      <w:r w:rsidR="003C7D7D" w:rsidRPr="003C7D7D">
        <w:rPr>
          <w:b/>
          <w:bCs/>
          <w:color w:val="EE0000"/>
        </w:rPr>
        <w:t>[Your company URL here]</w:t>
      </w:r>
    </w:p>
    <w:p w14:paraId="725DA46E" w14:textId="5A98DB3B" w:rsidR="00DC084C" w:rsidRDefault="00DD3CD4" w:rsidP="00DD3CD4">
      <w:r>
        <w:t>Let’s grow greener minds</w:t>
      </w:r>
      <w:r w:rsidR="00A63E11">
        <w:t xml:space="preserve">, </w:t>
      </w:r>
      <w:r>
        <w:t>one pencil, one plant, one campus at a time.</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CD4"/>
    <w:rsid w:val="00074C26"/>
    <w:rsid w:val="00170195"/>
    <w:rsid w:val="001F02CC"/>
    <w:rsid w:val="001F0FBE"/>
    <w:rsid w:val="003C7D7D"/>
    <w:rsid w:val="00467BFB"/>
    <w:rsid w:val="007348D3"/>
    <w:rsid w:val="007B0378"/>
    <w:rsid w:val="00A63E11"/>
    <w:rsid w:val="00DC084C"/>
    <w:rsid w:val="00DD3C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1A395F"/>
  <w15:chartTrackingRefBased/>
  <w15:docId w15:val="{8B15B576-4FF0-40E5-9821-52BCFDA84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3C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3C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3CD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3CD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3CD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3C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3C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3C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3C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3CD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3CD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3CD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3CD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3CD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3C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3C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3C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3CD4"/>
    <w:rPr>
      <w:rFonts w:eastAsiaTheme="majorEastAsia" w:cstheme="majorBidi"/>
      <w:color w:val="272727" w:themeColor="text1" w:themeTint="D8"/>
    </w:rPr>
  </w:style>
  <w:style w:type="paragraph" w:styleId="Title">
    <w:name w:val="Title"/>
    <w:basedOn w:val="Normal"/>
    <w:next w:val="Normal"/>
    <w:link w:val="TitleChar"/>
    <w:uiPriority w:val="10"/>
    <w:qFormat/>
    <w:rsid w:val="00DD3C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3C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3C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3C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3CD4"/>
    <w:pPr>
      <w:spacing w:before="160"/>
      <w:jc w:val="center"/>
    </w:pPr>
    <w:rPr>
      <w:i/>
      <w:iCs/>
      <w:color w:val="404040" w:themeColor="text1" w:themeTint="BF"/>
    </w:rPr>
  </w:style>
  <w:style w:type="character" w:customStyle="1" w:styleId="QuoteChar">
    <w:name w:val="Quote Char"/>
    <w:basedOn w:val="DefaultParagraphFont"/>
    <w:link w:val="Quote"/>
    <w:uiPriority w:val="29"/>
    <w:rsid w:val="00DD3CD4"/>
    <w:rPr>
      <w:i/>
      <w:iCs/>
      <w:color w:val="404040" w:themeColor="text1" w:themeTint="BF"/>
    </w:rPr>
  </w:style>
  <w:style w:type="paragraph" w:styleId="ListParagraph">
    <w:name w:val="List Paragraph"/>
    <w:basedOn w:val="Normal"/>
    <w:uiPriority w:val="34"/>
    <w:qFormat/>
    <w:rsid w:val="00DD3CD4"/>
    <w:pPr>
      <w:ind w:left="720"/>
      <w:contextualSpacing/>
    </w:pPr>
  </w:style>
  <w:style w:type="character" w:styleId="IntenseEmphasis">
    <w:name w:val="Intense Emphasis"/>
    <w:basedOn w:val="DefaultParagraphFont"/>
    <w:uiPriority w:val="21"/>
    <w:qFormat/>
    <w:rsid w:val="00DD3CD4"/>
    <w:rPr>
      <w:i/>
      <w:iCs/>
      <w:color w:val="2F5496" w:themeColor="accent1" w:themeShade="BF"/>
    </w:rPr>
  </w:style>
  <w:style w:type="paragraph" w:styleId="IntenseQuote">
    <w:name w:val="Intense Quote"/>
    <w:basedOn w:val="Normal"/>
    <w:next w:val="Normal"/>
    <w:link w:val="IntenseQuoteChar"/>
    <w:uiPriority w:val="30"/>
    <w:qFormat/>
    <w:rsid w:val="00DD3C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3CD4"/>
    <w:rPr>
      <w:i/>
      <w:iCs/>
      <w:color w:val="2F5496" w:themeColor="accent1" w:themeShade="BF"/>
    </w:rPr>
  </w:style>
  <w:style w:type="character" w:styleId="IntenseReference">
    <w:name w:val="Intense Reference"/>
    <w:basedOn w:val="DefaultParagraphFont"/>
    <w:uiPriority w:val="32"/>
    <w:qFormat/>
    <w:rsid w:val="00DD3CD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3febacf4c22f3223d981a9df117f17be">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6e3579e0d9f985e22722214562b8490b"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02fe09-4cd5-4bba-bdcb-cdeed6f0bab3">
      <Terms xmlns="http://schemas.microsoft.com/office/infopath/2007/PartnerControls"/>
    </lcf76f155ced4ddcb4097134ff3c332f>
    <TaxCatchAll xmlns="392d192b-01bc-4b1c-9f9d-028bae3fb984" xsi:nil="true"/>
  </documentManagement>
</p:properties>
</file>

<file path=customXml/itemProps1.xml><?xml version="1.0" encoding="utf-8"?>
<ds:datastoreItem xmlns:ds="http://schemas.openxmlformats.org/officeDocument/2006/customXml" ds:itemID="{1D0C68AD-7559-4504-8B70-208DC8FA2B3E}"/>
</file>

<file path=customXml/itemProps2.xml><?xml version="1.0" encoding="utf-8"?>
<ds:datastoreItem xmlns:ds="http://schemas.openxmlformats.org/officeDocument/2006/customXml" ds:itemID="{3ED5E1BE-140E-40C2-B346-423F92E57D17}"/>
</file>

<file path=customXml/itemProps3.xml><?xml version="1.0" encoding="utf-8"?>
<ds:datastoreItem xmlns:ds="http://schemas.openxmlformats.org/officeDocument/2006/customXml" ds:itemID="{B7438665-4B45-456E-93BE-49B5C43AB2BD}"/>
</file>

<file path=docProps/app.xml><?xml version="1.0" encoding="utf-8"?>
<Properties xmlns="http://schemas.openxmlformats.org/officeDocument/2006/extended-properties" xmlns:vt="http://schemas.openxmlformats.org/officeDocument/2006/docPropsVTypes">
  <Template>Normal</Template>
  <TotalTime>13</TotalTime>
  <Pages>2</Pages>
  <Words>501</Words>
  <Characters>2708</Characters>
  <Application>Microsoft Office Word</Application>
  <DocSecurity>0</DocSecurity>
  <Lines>51</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3</cp:revision>
  <dcterms:created xsi:type="dcterms:W3CDTF">2025-06-23T13:34:00Z</dcterms:created>
  <dcterms:modified xsi:type="dcterms:W3CDTF">2025-06-27T09:16:00Z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a222ced2-cb43-450f-8e5f-f5f93d912776</vt:lpwstr>
  </property>
  <property fmtid="{D5CDD505-2E9C-101B-9397-08002B2CF9AE}" pid="3" name="ContentTypeId">
    <vt:lpwstr>0x010100D3D7300824F4024499CC0B7BC13A18FE</vt:lpwstr>
  </property>
</Properties>
</file>