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1BC7A" w14:textId="77777777" w:rsidR="00B63049" w:rsidRPr="0030329B" w:rsidRDefault="00B63049" w:rsidP="00B63049">
      <w:pPr>
        <w:rPr>
          <w:b/>
          <w:bCs/>
        </w:rPr>
      </w:pPr>
      <w:r w:rsidRPr="0030329B">
        <w:rPr>
          <w:b/>
          <w:bCs/>
        </w:rPr>
        <w:t>E-Shot 2</w:t>
      </w:r>
    </w:p>
    <w:p w14:paraId="0FA88923" w14:textId="77777777" w:rsidR="00B63049" w:rsidRPr="0030329B" w:rsidRDefault="00B63049" w:rsidP="00B63049">
      <w:pPr>
        <w:rPr>
          <w:b/>
          <w:bCs/>
        </w:rPr>
      </w:pPr>
      <w:r w:rsidRPr="0030329B">
        <w:rPr>
          <w:b/>
          <w:bCs/>
        </w:rPr>
        <w:t>Subject: New Spring Products</w:t>
      </w:r>
      <w:r>
        <w:rPr>
          <w:b/>
          <w:bCs/>
        </w:rPr>
        <w:t xml:space="preserve">: </w:t>
      </w:r>
      <w:r w:rsidRPr="0030329B">
        <w:rPr>
          <w:b/>
          <w:bCs/>
        </w:rPr>
        <w:t>Fresh Formats for High-Impact Campaigns</w:t>
      </w:r>
    </w:p>
    <w:p w14:paraId="4FA1BE02" w14:textId="77777777" w:rsidR="00B63049" w:rsidRDefault="00B63049" w:rsidP="00B63049"/>
    <w:p w14:paraId="0B0338B5" w14:textId="77777777" w:rsidR="00B63049" w:rsidRDefault="00B63049" w:rsidP="00B63049">
      <w:r>
        <w:t>INTRODUCING OUR NEW SPRING LAUNCHES</w:t>
      </w:r>
    </w:p>
    <w:p w14:paraId="15A33366" w14:textId="77777777" w:rsidR="00B63049" w:rsidRDefault="00B63049" w:rsidP="00B63049">
      <w:r>
        <w:t xml:space="preserve">Spring is all about fresh beginnings, and our latest product releases bring new creative possibilities to </w:t>
      </w:r>
      <w:bookmarkStart w:id="0" w:name="_Int_KaMVj7Vw"/>
      <w:proofErr w:type="spellStart"/>
      <w:r>
        <w:t>plantable</w:t>
      </w:r>
      <w:bookmarkEnd w:id="0"/>
      <w:proofErr w:type="spellEnd"/>
      <w:r>
        <w:t xml:space="preserve"> promotions. Designed for modern marketing channels, these new formats help your clients deliver memorable brand experiences through direct mail, event giveaways, desk drops, and eco-conscious gifting.</w:t>
      </w:r>
    </w:p>
    <w:p w14:paraId="30F79A03" w14:textId="77777777" w:rsidR="00B63049" w:rsidRDefault="00B63049" w:rsidP="00B63049">
      <w:r>
        <w:t>Every product is made in the UK, built from recycled or sustainable materials, and fully customisable, giving you the flexibility to meet briefs of any size with confidence.</w:t>
      </w:r>
    </w:p>
    <w:p w14:paraId="25DC2348" w14:textId="77777777" w:rsidR="00B63049" w:rsidRDefault="00B63049" w:rsidP="00B63049"/>
    <w:p w14:paraId="094251DC" w14:textId="77777777" w:rsidR="00B63049" w:rsidRDefault="00B63049" w:rsidP="00B63049">
      <w:r>
        <w:t>WHAT’S NEW THIS SEASON?</w:t>
      </w:r>
    </w:p>
    <w:p w14:paraId="504B0A16" w14:textId="1C78E9AC" w:rsidR="00B63049" w:rsidRDefault="00B63049" w:rsidP="00B63049">
      <w:r>
        <w:t>• Large Clay Pot Gardens – premium desk gifts, now in a bigger size!!</w:t>
      </w:r>
    </w:p>
    <w:p w14:paraId="69CECB6D" w14:textId="77777777" w:rsidR="00B63049" w:rsidRDefault="00B63049" w:rsidP="00B63049">
      <w:r>
        <w:t xml:space="preserve">• </w:t>
      </w:r>
      <w:bookmarkStart w:id="1" w:name="_Int_fUsYVl7E"/>
      <w:proofErr w:type="spellStart"/>
      <w:r>
        <w:t>Rainball</w:t>
      </w:r>
      <w:bookmarkEnd w:id="1"/>
      <w:proofErr w:type="spellEnd"/>
      <w:r>
        <w:t xml:space="preserve"> Seed Jars – colourful, pollinator-friendly mini giveaways in newly designed glass jar!</w:t>
      </w:r>
    </w:p>
    <w:p w14:paraId="3D5F01D8" w14:textId="77777777" w:rsidR="00B63049" w:rsidRDefault="00B63049" w:rsidP="00B63049">
      <w:r>
        <w:t xml:space="preserve">• </w:t>
      </w:r>
      <w:proofErr w:type="spellStart"/>
      <w:r>
        <w:t>Seedsticks</w:t>
      </w:r>
      <w:proofErr w:type="spellEnd"/>
      <w:r>
        <w:t>® Booklets – letterbox-ready storytelling for direct mail</w:t>
      </w:r>
    </w:p>
    <w:p w14:paraId="00D68EDE" w14:textId="77777777" w:rsidR="00B63049" w:rsidRDefault="00B63049" w:rsidP="00B63049">
      <w:r>
        <w:t>• Seed Packet Booklets – beautifully presented brand mailers</w:t>
      </w:r>
    </w:p>
    <w:p w14:paraId="4233947E" w14:textId="77777777" w:rsidR="00B63049" w:rsidRDefault="00B63049" w:rsidP="00B63049">
      <w:r>
        <w:t>Each product has been carefully developed to balance cost-efficiency, high perceived value, and lasting brand presence, exactly what clients want from sustainable merchandise.</w:t>
      </w:r>
    </w:p>
    <w:p w14:paraId="4FD4884E" w14:textId="77777777" w:rsidR="00B63049" w:rsidRDefault="00B63049" w:rsidP="00B63049"/>
    <w:p w14:paraId="277DF82C" w14:textId="77777777" w:rsidR="00B63049" w:rsidRDefault="00B63049" w:rsidP="00B63049">
      <w:r>
        <w:t>MORE INNOVATION. MORE OPPORTUNITIES</w:t>
      </w:r>
    </w:p>
    <w:p w14:paraId="26A66FAD" w14:textId="77777777" w:rsidR="00B63049" w:rsidRDefault="00B63049" w:rsidP="00B63049">
      <w:r>
        <w:t>Low minimums, fast production, and full-colour branding allow you to pitch creative, eco-friendly solutions without long lead times or high risk. These new additions open doors to campaigns that previously sat just outside budget or time constraints.</w:t>
      </w:r>
    </w:p>
    <w:p w14:paraId="5A170275" w14:textId="77777777" w:rsidR="00B63049" w:rsidRDefault="00B63049" w:rsidP="00B63049">
      <w:r>
        <w:t>This Spring, offer more ideas, close more deals, and grow more business.</w:t>
      </w:r>
    </w:p>
    <w:p w14:paraId="3FC62EB3" w14:textId="77777777" w:rsidR="00B63049" w:rsidRPr="00AE0340" w:rsidRDefault="00B63049" w:rsidP="00B63049">
      <w:pPr>
        <w:rPr>
          <w:b/>
          <w:bCs/>
          <w:color w:val="EE0000"/>
        </w:rPr>
      </w:pPr>
      <w:r w:rsidRPr="0922E3AE">
        <w:rPr>
          <w:b/>
          <w:bCs/>
          <w:color w:val="EE0000"/>
        </w:rPr>
        <w:t>(Grid of four products with SHOP NOW buttons)</w:t>
      </w:r>
    </w:p>
    <w:p w14:paraId="30FA6DF5" w14:textId="77777777" w:rsidR="00B63049" w:rsidRDefault="00B63049" w:rsidP="00B63049">
      <w:r>
        <w:br w:type="page"/>
      </w:r>
    </w:p>
    <w:p w14:paraId="12591D2F" w14:textId="77777777" w:rsidR="00B63049" w:rsidRPr="0030329B" w:rsidRDefault="00B63049" w:rsidP="00B63049">
      <w:pPr>
        <w:rPr>
          <w:b/>
          <w:bCs/>
        </w:rPr>
      </w:pPr>
      <w:r w:rsidRPr="0030329B">
        <w:rPr>
          <w:b/>
          <w:bCs/>
        </w:rPr>
        <w:lastRenderedPageBreak/>
        <w:t>E-shot 3</w:t>
      </w:r>
    </w:p>
    <w:p w14:paraId="7FC14AFE" w14:textId="77777777" w:rsidR="00B63049" w:rsidRPr="0030329B" w:rsidRDefault="00B63049" w:rsidP="00B63049">
      <w:pPr>
        <w:rPr>
          <w:b/>
          <w:bCs/>
        </w:rPr>
      </w:pPr>
      <w:r w:rsidRPr="0030329B">
        <w:rPr>
          <w:b/>
          <w:bCs/>
        </w:rPr>
        <w:t>Subject: Grow Kits That Turn Giveaways into Daily Brand Reminders</w:t>
      </w:r>
    </w:p>
    <w:p w14:paraId="3566F7F2" w14:textId="77777777" w:rsidR="00B63049" w:rsidRDefault="00B63049" w:rsidP="00B63049"/>
    <w:p w14:paraId="4A42DA8D" w14:textId="77777777" w:rsidR="00B63049" w:rsidRDefault="00B63049" w:rsidP="00B63049">
      <w:r>
        <w:t>MEET THE NEW GROW KIT COLLECTION</w:t>
      </w:r>
    </w:p>
    <w:p w14:paraId="01C732AF" w14:textId="77777777" w:rsidR="00B63049" w:rsidRDefault="00B63049" w:rsidP="00B63049">
      <w:r>
        <w:t>Promotional products shouldn’t disappear after one day; they should live on. That’s exactly what our new Grow Kits deliver: engaging, desk-friendly gifts that keep your client’s brand visible long after the initial handover.</w:t>
      </w:r>
    </w:p>
    <w:p w14:paraId="51F026C9" w14:textId="77777777" w:rsidR="00B63049" w:rsidRDefault="00B63049" w:rsidP="00B63049">
      <w:r>
        <w:t>Each kit contains everything needed to start growing straight away, seeds, soil, instructions and beautifully branded packaging, creating a hands-on experience that connects people to brands through nature.</w:t>
      </w:r>
    </w:p>
    <w:p w14:paraId="050CC43E" w14:textId="77777777" w:rsidR="00B63049" w:rsidRDefault="00B63049" w:rsidP="00B63049"/>
    <w:p w14:paraId="55D1331F" w14:textId="5CA4B2CD" w:rsidR="00B63049" w:rsidRDefault="00B63049" w:rsidP="00B63049">
      <w:r>
        <w:t>FIVE NEW PRODUCTS FOR EVERY CAMPAIGN</w:t>
      </w:r>
    </w:p>
    <w:p w14:paraId="55A319BB" w14:textId="77777777" w:rsidR="00B63049" w:rsidRDefault="00B63049" w:rsidP="00B63049">
      <w:r>
        <w:t>• Seed Grow Pouches – compact, mailer-ready eco kits</w:t>
      </w:r>
    </w:p>
    <w:p w14:paraId="6D1F033B" w14:textId="77777777" w:rsidR="00B63049" w:rsidRDefault="00B63049" w:rsidP="00B63049">
      <w:r>
        <w:t xml:space="preserve">• </w:t>
      </w:r>
      <w:bookmarkStart w:id="2" w:name="_Int_sqU1bC4R"/>
      <w:proofErr w:type="gramStart"/>
      <w:r>
        <w:t>Flower Pot</w:t>
      </w:r>
      <w:bookmarkEnd w:id="2"/>
      <w:proofErr w:type="gramEnd"/>
      <w:r>
        <w:t xml:space="preserve"> Box Gardens – creative desk-based gifting</w:t>
      </w:r>
    </w:p>
    <w:p w14:paraId="59CBE8A4" w14:textId="77777777" w:rsidR="00B63049" w:rsidRDefault="00B63049" w:rsidP="00B63049">
      <w:r>
        <w:t>• Desktop Cup Gardens – vibrant mini growing experiences</w:t>
      </w:r>
    </w:p>
    <w:p w14:paraId="7EA8BF4E" w14:textId="77777777" w:rsidR="00B63049" w:rsidRDefault="00B63049" w:rsidP="00B63049">
      <w:r>
        <w:t>• Seed Tin Gardens – premium branded containers</w:t>
      </w:r>
    </w:p>
    <w:p w14:paraId="2AC00A79" w14:textId="77777777" w:rsidR="00B63049" w:rsidRDefault="00B63049" w:rsidP="00B63049">
      <w:r>
        <w:t>• Seed Ball Cubes – scatter, water, and watch them bloom</w:t>
      </w:r>
    </w:p>
    <w:p w14:paraId="245E969B" w14:textId="77777777" w:rsidR="00B63049" w:rsidRDefault="00B63049" w:rsidP="00B63049">
      <w:r>
        <w:t>All produced in the UK from recycled materials, with low MOQs and fast lead times, perfect for both small bespoke projects and large-scale rollouts.</w:t>
      </w:r>
    </w:p>
    <w:p w14:paraId="5BC47932" w14:textId="77777777" w:rsidR="00B63049" w:rsidRDefault="00B63049" w:rsidP="00B63049"/>
    <w:p w14:paraId="1B6A588B" w14:textId="77777777" w:rsidR="00B63049" w:rsidRDefault="00B63049" w:rsidP="00B63049">
      <w:r>
        <w:t>LASTING ENGAGEMENT, NATURAL BRAND LOYALTY</w:t>
      </w:r>
    </w:p>
    <w:p w14:paraId="59D39D1E" w14:textId="77777777" w:rsidR="00B63049" w:rsidRDefault="00B63049" w:rsidP="00B63049">
      <w:r>
        <w:t>A Grow Kit isn’t just a giveaway; it’s a daily interaction. As plants grow, so does brand recall. This is sustainable marketing that truly lives beyond the event, the mailer, or the meeting.</w:t>
      </w:r>
    </w:p>
    <w:p w14:paraId="263F72D3" w14:textId="31B44F98" w:rsidR="00B63049" w:rsidRDefault="00B63049" w:rsidP="00B63049">
      <w:r>
        <w:t xml:space="preserve">Give your </w:t>
      </w:r>
      <w:r w:rsidR="00D60EFC">
        <w:t>brand</w:t>
      </w:r>
      <w:r>
        <w:t xml:space="preserve"> products that don’t just promote, they connect.</w:t>
      </w:r>
    </w:p>
    <w:p w14:paraId="6B24C3D8" w14:textId="77777777" w:rsidR="00B63049" w:rsidRPr="00AE0340" w:rsidRDefault="00B63049" w:rsidP="00B63049">
      <w:pPr>
        <w:rPr>
          <w:b/>
          <w:bCs/>
          <w:color w:val="EE0000"/>
        </w:rPr>
      </w:pPr>
      <w:r w:rsidRPr="00AE0340">
        <w:rPr>
          <w:b/>
          <w:bCs/>
          <w:color w:val="EE0000"/>
        </w:rPr>
        <w:t xml:space="preserve">(Grid of </w:t>
      </w:r>
      <w:r>
        <w:rPr>
          <w:b/>
          <w:bCs/>
          <w:color w:val="EE0000"/>
        </w:rPr>
        <w:t>five</w:t>
      </w:r>
      <w:r w:rsidRPr="00AE0340">
        <w:rPr>
          <w:b/>
          <w:bCs/>
          <w:color w:val="EE0000"/>
        </w:rPr>
        <w:t xml:space="preserve"> products with SHOP NOW buttons)</w:t>
      </w:r>
    </w:p>
    <w:p w14:paraId="7C7A2256" w14:textId="77777777" w:rsidR="00B63049" w:rsidRDefault="00B63049" w:rsidP="00B63049"/>
    <w:p w14:paraId="74843A98" w14:textId="77777777" w:rsidR="00B63049" w:rsidRDefault="00B63049" w:rsidP="00B63049"/>
    <w:p w14:paraId="0FC8D514" w14:textId="77777777" w:rsidR="00B63049" w:rsidRDefault="00B63049" w:rsidP="00B63049">
      <w:r>
        <w:br w:type="page"/>
      </w:r>
    </w:p>
    <w:p w14:paraId="26A31D7C" w14:textId="77777777" w:rsidR="00B63049" w:rsidRPr="001752AA" w:rsidRDefault="00B63049" w:rsidP="00B63049">
      <w:pPr>
        <w:rPr>
          <w:b/>
          <w:bCs/>
        </w:rPr>
      </w:pPr>
      <w:r w:rsidRPr="001752AA">
        <w:rPr>
          <w:b/>
          <w:bCs/>
        </w:rPr>
        <w:lastRenderedPageBreak/>
        <w:t>E-Shot 4</w:t>
      </w:r>
    </w:p>
    <w:p w14:paraId="5AAEE0E2" w14:textId="77777777" w:rsidR="00B63049" w:rsidRPr="001752AA" w:rsidRDefault="00B63049" w:rsidP="00B63049">
      <w:pPr>
        <w:rPr>
          <w:b/>
          <w:bCs/>
        </w:rPr>
      </w:pPr>
      <w:r w:rsidRPr="001752AA">
        <w:rPr>
          <w:b/>
          <w:bCs/>
        </w:rPr>
        <w:t>Subject: Essentials Range – Sustainable Promotions for Every Budget</w:t>
      </w:r>
    </w:p>
    <w:p w14:paraId="01F618D8" w14:textId="77777777" w:rsidR="00B63049" w:rsidRDefault="00B63049" w:rsidP="00B63049"/>
    <w:p w14:paraId="5923C8AB" w14:textId="77777777" w:rsidR="00B63049" w:rsidRDefault="00B63049" w:rsidP="00B63049">
      <w:r>
        <w:t>ACCESSIBLE SUSTAINABILITY</w:t>
      </w:r>
    </w:p>
    <w:p w14:paraId="4CD63CC9" w14:textId="39DE5F0B" w:rsidR="00B63049" w:rsidRDefault="00B63049" w:rsidP="00B63049">
      <w:r>
        <w:t xml:space="preserve">Not every </w:t>
      </w:r>
      <w:r w:rsidR="00D60EFC">
        <w:t>campaign</w:t>
      </w:r>
      <w:r>
        <w:t xml:space="preserve"> has </w:t>
      </w:r>
      <w:r w:rsidR="00D60EFC">
        <w:t xml:space="preserve">a </w:t>
      </w:r>
      <w:r>
        <w:t xml:space="preserve">premium budget, but every </w:t>
      </w:r>
      <w:r w:rsidR="00D60EFC">
        <w:t>business</w:t>
      </w:r>
      <w:r>
        <w:t xml:space="preserve"> wants sustainability. Our Essentials Range bridges that gap, delivering affordable, </w:t>
      </w:r>
      <w:proofErr w:type="spellStart"/>
      <w:r>
        <w:t>plantable</w:t>
      </w:r>
      <w:proofErr w:type="spellEnd"/>
      <w:r>
        <w:t xml:space="preserve"> products that maintain Sow Easy quality while keeping costs and lead times low.</w:t>
      </w:r>
    </w:p>
    <w:p w14:paraId="51E6D4BE" w14:textId="77777777" w:rsidR="00B63049" w:rsidRDefault="00B63049" w:rsidP="00B63049">
      <w:r>
        <w:t>It’s the ideal solution for price-sensitive campaigns that still demand impact, creativity and eco credibility.</w:t>
      </w:r>
    </w:p>
    <w:p w14:paraId="1F7C622E" w14:textId="77777777" w:rsidR="00B63049" w:rsidRDefault="00B63049" w:rsidP="00B63049"/>
    <w:p w14:paraId="01CF3A6F" w14:textId="77777777" w:rsidR="00B63049" w:rsidRDefault="00B63049" w:rsidP="00B63049">
      <w:r>
        <w:t>PERFECT FOR HIGH-VOLUME CAMPAIGNS</w:t>
      </w:r>
    </w:p>
    <w:p w14:paraId="06015EE3" w14:textId="77777777" w:rsidR="00B63049" w:rsidRDefault="00B63049" w:rsidP="00B63049">
      <w:r>
        <w:t>The Essentials Range is trusted for:</w:t>
      </w:r>
    </w:p>
    <w:p w14:paraId="7DA1E488" w14:textId="77777777" w:rsidR="00B63049" w:rsidRDefault="00B63049" w:rsidP="00B63049">
      <w:r>
        <w:t>• Large mailouts and letterbox drops</w:t>
      </w:r>
    </w:p>
    <w:p w14:paraId="46C943D6" w14:textId="77777777" w:rsidR="00B63049" w:rsidRDefault="00B63049" w:rsidP="00B63049">
      <w:r>
        <w:t>• Education and awareness campaigns</w:t>
      </w:r>
    </w:p>
    <w:p w14:paraId="323C3ED6" w14:textId="77777777" w:rsidR="00B63049" w:rsidRDefault="00B63049" w:rsidP="00B63049">
      <w:r>
        <w:t>• Community and charity projects</w:t>
      </w:r>
    </w:p>
    <w:p w14:paraId="4C436644" w14:textId="77777777" w:rsidR="00B63049" w:rsidRDefault="00B63049" w:rsidP="00B63049">
      <w:r>
        <w:t>• Event and exhibition giveaways</w:t>
      </w:r>
    </w:p>
    <w:p w14:paraId="50B72654" w14:textId="77777777" w:rsidR="00B63049" w:rsidRDefault="00B63049" w:rsidP="00B63049">
      <w:r>
        <w:t>• SME and local business marketing</w:t>
      </w:r>
    </w:p>
    <w:p w14:paraId="1D464660" w14:textId="77777777" w:rsidR="00B63049" w:rsidRDefault="00B63049" w:rsidP="00B63049">
      <w:r>
        <w:t xml:space="preserve">From </w:t>
      </w:r>
      <w:proofErr w:type="spellStart"/>
      <w:r>
        <w:t>Seedsticks</w:t>
      </w:r>
      <w:proofErr w:type="spellEnd"/>
      <w:r>
        <w:t>® and Seed Packets to Clay Pot Gardens and Letterbox formats, you get consistent quality with simplified production.</w:t>
      </w:r>
    </w:p>
    <w:p w14:paraId="2C068CE5" w14:textId="77777777" w:rsidR="00B63049" w:rsidRDefault="00B63049" w:rsidP="00B63049"/>
    <w:p w14:paraId="1257F3A1" w14:textId="77777777" w:rsidR="00B63049" w:rsidRDefault="00B63049" w:rsidP="00B63049">
      <w:r>
        <w:t>LOW MINIMUMS. FAST DELIVERY. EASY SELL.</w:t>
      </w:r>
    </w:p>
    <w:p w14:paraId="532A1113" w14:textId="009A0E11" w:rsidR="00B63049" w:rsidRDefault="00D60EFC" w:rsidP="00B63049">
      <w:r>
        <w:t>L</w:t>
      </w:r>
      <w:r w:rsidR="00B63049">
        <w:t>ead times from 24 hours and MOQs as low as 25 units allow you to respond quickly to enquiries, build competitive quotes, and win more opportunities, even under tight deadlines.</w:t>
      </w:r>
    </w:p>
    <w:p w14:paraId="0FDDD87A" w14:textId="77777777" w:rsidR="00B63049" w:rsidRDefault="00B63049" w:rsidP="00B63049">
      <w:r>
        <w:t>Affordable doesn’t mean basic; it means accessible growth for your client’s business.</w:t>
      </w:r>
    </w:p>
    <w:p w14:paraId="4CC67A3D" w14:textId="77777777" w:rsidR="00B63049" w:rsidRPr="00AE0340" w:rsidRDefault="00B63049" w:rsidP="00B63049">
      <w:pPr>
        <w:rPr>
          <w:b/>
          <w:bCs/>
          <w:color w:val="EE0000"/>
        </w:rPr>
      </w:pPr>
      <w:r w:rsidRPr="00AE0340">
        <w:rPr>
          <w:b/>
          <w:bCs/>
          <w:color w:val="EE0000"/>
        </w:rPr>
        <w:t xml:space="preserve">(Grid </w:t>
      </w:r>
      <w:r>
        <w:rPr>
          <w:b/>
          <w:bCs/>
          <w:color w:val="EE0000"/>
        </w:rPr>
        <w:t>with all Essentials</w:t>
      </w:r>
      <w:r w:rsidRPr="00AE0340">
        <w:rPr>
          <w:b/>
          <w:bCs/>
          <w:color w:val="EE0000"/>
        </w:rPr>
        <w:t xml:space="preserve"> products with SHOP NOW buttons)</w:t>
      </w:r>
    </w:p>
    <w:p w14:paraId="754C5FA8" w14:textId="77777777" w:rsidR="00B63049" w:rsidRDefault="00B63049" w:rsidP="00B63049"/>
    <w:p w14:paraId="0DFEA6A5" w14:textId="77777777" w:rsidR="00B63049" w:rsidRDefault="00B63049" w:rsidP="00B63049">
      <w:r>
        <w:br w:type="page"/>
      </w:r>
    </w:p>
    <w:p w14:paraId="7D4BD018" w14:textId="77777777" w:rsidR="00B63049" w:rsidRPr="001752AA" w:rsidRDefault="00B63049" w:rsidP="00B63049">
      <w:pPr>
        <w:rPr>
          <w:b/>
          <w:bCs/>
        </w:rPr>
      </w:pPr>
      <w:r w:rsidRPr="001752AA">
        <w:rPr>
          <w:b/>
          <w:bCs/>
        </w:rPr>
        <w:lastRenderedPageBreak/>
        <w:t>E-shot 5</w:t>
      </w:r>
    </w:p>
    <w:p w14:paraId="607B25D9" w14:textId="77777777" w:rsidR="00B63049" w:rsidRPr="001752AA" w:rsidRDefault="00B63049" w:rsidP="00B63049">
      <w:pPr>
        <w:rPr>
          <w:b/>
          <w:bCs/>
        </w:rPr>
      </w:pPr>
      <w:r w:rsidRPr="001752AA">
        <w:rPr>
          <w:b/>
          <w:bCs/>
        </w:rPr>
        <w:t>Subject: When Deadlines Get Tight, Super Express It!</w:t>
      </w:r>
    </w:p>
    <w:p w14:paraId="6F67DCDB" w14:textId="77777777" w:rsidR="00B63049" w:rsidRDefault="00B63049" w:rsidP="00B63049"/>
    <w:p w14:paraId="7E90B464" w14:textId="77777777" w:rsidR="00B63049" w:rsidRDefault="00B63049" w:rsidP="00B63049">
      <w:r>
        <w:t>WHEN TIME IS AGAINST YOU</w:t>
      </w:r>
    </w:p>
    <w:p w14:paraId="106563D5" w14:textId="77777777" w:rsidR="00B63049" w:rsidRDefault="00B63049" w:rsidP="00B63049">
      <w:r>
        <w:t>We know last-minute briefs happen, urgent events, fast-moving pitches, and unexpected opportunities. That’s why we created Super Express: a dedicated 24-hour service for selected best-selling Essential products.</w:t>
      </w:r>
    </w:p>
    <w:p w14:paraId="1CB38D77" w14:textId="77777777" w:rsidR="00B63049" w:rsidRDefault="00B63049" w:rsidP="00B63049">
      <w:r>
        <w:t>No compromises. No panic. Just reliable next-day delivery.</w:t>
      </w:r>
    </w:p>
    <w:p w14:paraId="2F46D2B7" w14:textId="77777777" w:rsidR="00B63049" w:rsidRDefault="00B63049" w:rsidP="00B63049"/>
    <w:p w14:paraId="4B0E9112" w14:textId="77777777" w:rsidR="00B63049" w:rsidRDefault="00B63049" w:rsidP="00B63049">
      <w:r>
        <w:t>WHAT’S AVAILABLE IN SUPER EXPRESS</w:t>
      </w:r>
    </w:p>
    <w:p w14:paraId="08E02A2C" w14:textId="77777777" w:rsidR="00B63049" w:rsidRDefault="00B63049" w:rsidP="00B63049">
      <w:r>
        <w:t xml:space="preserve">• Small Standard </w:t>
      </w:r>
      <w:proofErr w:type="spellStart"/>
      <w:r>
        <w:t>Seedsticks</w:t>
      </w:r>
      <w:proofErr w:type="spellEnd"/>
      <w:r>
        <w:t>®</w:t>
      </w:r>
    </w:p>
    <w:p w14:paraId="1ABE8A2A" w14:textId="77777777" w:rsidR="00B63049" w:rsidRDefault="00B63049" w:rsidP="00B63049">
      <w:r>
        <w:t xml:space="preserve">• Pencil </w:t>
      </w:r>
      <w:proofErr w:type="spellStart"/>
      <w:r>
        <w:t>Seedsticks</w:t>
      </w:r>
      <w:proofErr w:type="spellEnd"/>
      <w:r>
        <w:t>®*</w:t>
      </w:r>
    </w:p>
    <w:p w14:paraId="1AC73F3B" w14:textId="77777777" w:rsidR="00B63049" w:rsidRDefault="00B63049" w:rsidP="00B63049">
      <w:r>
        <w:t xml:space="preserve">• </w:t>
      </w:r>
      <w:proofErr w:type="spellStart"/>
      <w:r>
        <w:t>Rainball</w:t>
      </w:r>
      <w:proofErr w:type="spellEnd"/>
      <w:r>
        <w:t xml:space="preserve"> Seed Cubes</w:t>
      </w:r>
    </w:p>
    <w:p w14:paraId="68D18955" w14:textId="77777777" w:rsidR="00B63049" w:rsidRDefault="00B63049" w:rsidP="00B63049">
      <w:r>
        <w:t>• Clay Pot Gardens*</w:t>
      </w:r>
    </w:p>
    <w:p w14:paraId="498E65FC" w14:textId="77777777" w:rsidR="00B63049" w:rsidRDefault="00B63049" w:rsidP="00B63049">
      <w:r>
        <w:t>Order and approve artwork by 11 am, and we’ll dispatch by 3 pm for next-day delivery.</w:t>
      </w:r>
    </w:p>
    <w:p w14:paraId="76EB41CB" w14:textId="77777777" w:rsidR="00B63049" w:rsidRDefault="00B63049" w:rsidP="00B63049">
      <w:r>
        <w:t xml:space="preserve">* </w:t>
      </w:r>
      <w:proofErr w:type="gramStart"/>
      <w:r>
        <w:t>engraving</w:t>
      </w:r>
      <w:proofErr w:type="gramEnd"/>
      <w:r>
        <w:t xml:space="preserve"> not available</w:t>
      </w:r>
    </w:p>
    <w:p w14:paraId="3A48135D" w14:textId="76D24A9F" w:rsidR="00B63049" w:rsidRDefault="00D60EFC" w:rsidP="00B63049">
      <w:r>
        <w:t>SAY YES TO LAST-MINUTE CAMPAIGNS</w:t>
      </w:r>
    </w:p>
    <w:p w14:paraId="7A1BB21F" w14:textId="403CBC98" w:rsidR="00B63049" w:rsidRDefault="00B63049" w:rsidP="00B63049">
      <w:r>
        <w:t xml:space="preserve">Super Express allows you to say “yes” to tight deadlines, rescue urgent projects, and build a reputation for responsiveness </w:t>
      </w:r>
      <w:r w:rsidR="00D60EFC">
        <w:t>that will impress any management team</w:t>
      </w:r>
      <w:r>
        <w:t>.</w:t>
      </w:r>
    </w:p>
    <w:p w14:paraId="138D3937" w14:textId="77777777" w:rsidR="00B63049" w:rsidRDefault="00B63049" w:rsidP="00B63049">
      <w:r>
        <w:t>Speed wins business, and now speed is built in.</w:t>
      </w:r>
    </w:p>
    <w:p w14:paraId="2BD8A077" w14:textId="77777777" w:rsidR="00B63049" w:rsidRPr="00AE0340" w:rsidRDefault="00B63049" w:rsidP="00B63049">
      <w:pPr>
        <w:rPr>
          <w:b/>
          <w:bCs/>
          <w:color w:val="EE0000"/>
        </w:rPr>
      </w:pPr>
      <w:r w:rsidRPr="00AE0340">
        <w:rPr>
          <w:b/>
          <w:bCs/>
          <w:color w:val="EE0000"/>
        </w:rPr>
        <w:t>(Grid of four products with SHOP NOW buttons)</w:t>
      </w:r>
    </w:p>
    <w:p w14:paraId="3090B286" w14:textId="77777777" w:rsidR="00B63049" w:rsidRDefault="00B63049" w:rsidP="00B63049">
      <w:r>
        <w:br w:type="page"/>
      </w:r>
    </w:p>
    <w:p w14:paraId="3A1D887C" w14:textId="77777777" w:rsidR="00B63049" w:rsidRPr="001752AA" w:rsidRDefault="00B63049" w:rsidP="00B63049">
      <w:pPr>
        <w:rPr>
          <w:b/>
          <w:bCs/>
        </w:rPr>
      </w:pPr>
      <w:r w:rsidRPr="001752AA">
        <w:rPr>
          <w:b/>
          <w:bCs/>
        </w:rPr>
        <w:lastRenderedPageBreak/>
        <w:t>E-Shot 6</w:t>
      </w:r>
    </w:p>
    <w:p w14:paraId="1A09D3AB" w14:textId="77777777" w:rsidR="00B63049" w:rsidRPr="001752AA" w:rsidRDefault="00B63049" w:rsidP="00B63049">
      <w:pPr>
        <w:rPr>
          <w:b/>
          <w:bCs/>
        </w:rPr>
      </w:pPr>
      <w:r w:rsidRPr="001752AA">
        <w:rPr>
          <w:b/>
          <w:bCs/>
        </w:rPr>
        <w:t>Subject: In-House Seeded Paper Printing – A Game Changer for Small Runs</w:t>
      </w:r>
    </w:p>
    <w:p w14:paraId="0609F9B4" w14:textId="77777777" w:rsidR="00B63049" w:rsidRDefault="00B63049" w:rsidP="00B63049"/>
    <w:p w14:paraId="47BD12CE" w14:textId="77777777" w:rsidR="00B63049" w:rsidRDefault="00B63049" w:rsidP="00B63049">
      <w:r>
        <w:t>A MAJOR INVESTMENT IN BETTER PRODUCTION</w:t>
      </w:r>
    </w:p>
    <w:p w14:paraId="3B874D51" w14:textId="77777777" w:rsidR="00B63049" w:rsidRDefault="00B63049" w:rsidP="00B63049">
      <w:r>
        <w:t>We’ve brought seeded paper printing in-house — giving us total control over quality, consistency, turnaround times, and pricing. This investment unlocks new possibilities for distributors and clients alike.</w:t>
      </w:r>
    </w:p>
    <w:p w14:paraId="50ADE628" w14:textId="77777777" w:rsidR="00B63049" w:rsidRDefault="00B63049" w:rsidP="00B63049"/>
    <w:p w14:paraId="3A635C2E" w14:textId="77777777" w:rsidR="00B63049" w:rsidRDefault="00B63049" w:rsidP="00B63049">
      <w:r>
        <w:t>WHAT THIS MEANS FOR YOU</w:t>
      </w:r>
    </w:p>
    <w:p w14:paraId="10D42DC6" w14:textId="77777777" w:rsidR="00B63049" w:rsidRDefault="00B63049" w:rsidP="00B63049">
      <w:r>
        <w:t>• Lower MOQs — now from just 50 units</w:t>
      </w:r>
    </w:p>
    <w:p w14:paraId="36ECCF56" w14:textId="77777777" w:rsidR="00B63049" w:rsidRDefault="00B63049" w:rsidP="00B63049">
      <w:r>
        <w:t>• Reduced pricing on short runs</w:t>
      </w:r>
    </w:p>
    <w:p w14:paraId="35DAD7E1" w14:textId="77777777" w:rsidR="00B63049" w:rsidRDefault="00B63049" w:rsidP="00B63049">
      <w:r>
        <w:t>• Water-based eco inks</w:t>
      </w:r>
    </w:p>
    <w:p w14:paraId="2798B113" w14:textId="77777777" w:rsidR="00B63049" w:rsidRDefault="00B63049" w:rsidP="00B63049">
      <w:r>
        <w:t>• Improved print quality and consistency</w:t>
      </w:r>
    </w:p>
    <w:p w14:paraId="27CDF3AE" w14:textId="77777777" w:rsidR="00B63049" w:rsidRDefault="00B63049" w:rsidP="00B63049">
      <w:r>
        <w:t>• Greater reliability during peak seasons</w:t>
      </w:r>
    </w:p>
    <w:p w14:paraId="230A2285" w14:textId="77777777" w:rsidR="00B63049" w:rsidRDefault="00B63049" w:rsidP="00B63049"/>
    <w:p w14:paraId="56DB06A8" w14:textId="77777777" w:rsidR="00B63049" w:rsidRDefault="00B63049" w:rsidP="00B63049">
      <w:r>
        <w:t>No more outsourcing delays. No more high entry costs.</w:t>
      </w:r>
    </w:p>
    <w:p w14:paraId="2B9B39AB" w14:textId="77777777" w:rsidR="00B63049" w:rsidRDefault="00B63049" w:rsidP="00B63049"/>
    <w:p w14:paraId="7D001867" w14:textId="77777777" w:rsidR="00B63049" w:rsidRDefault="00B63049" w:rsidP="00B63049">
      <w:r>
        <w:t>PERFECT FOR TEST CAMPAIGNS &amp; NICHE PROJECTS</w:t>
      </w:r>
    </w:p>
    <w:p w14:paraId="07B52BF8" w14:textId="77777777" w:rsidR="00B63049" w:rsidRDefault="00B63049" w:rsidP="00B63049">
      <w:r>
        <w:t xml:space="preserve">Ideal for eco mailers, event literature, sustainable invitations and branded </w:t>
      </w:r>
      <w:proofErr w:type="spellStart"/>
      <w:r>
        <w:t>plantable</w:t>
      </w:r>
      <w:proofErr w:type="spellEnd"/>
      <w:r>
        <w:t xml:space="preserve"> stationery, allowing your clients to trial campaigns with minimal risk and maximum impact.</w:t>
      </w:r>
    </w:p>
    <w:p w14:paraId="4C648902" w14:textId="77777777" w:rsidR="00B63049" w:rsidRDefault="00B63049" w:rsidP="00B63049">
      <w:r>
        <w:t>More flexibility. More opportunity. More reasons to say yes.</w:t>
      </w:r>
    </w:p>
    <w:p w14:paraId="47E8E93E" w14:textId="77777777" w:rsidR="00B63049" w:rsidRPr="00AE0340" w:rsidRDefault="00B63049" w:rsidP="00B63049">
      <w:pPr>
        <w:rPr>
          <w:b/>
          <w:bCs/>
          <w:color w:val="EE0000"/>
        </w:rPr>
      </w:pPr>
      <w:r w:rsidRPr="00AE0340">
        <w:rPr>
          <w:b/>
          <w:bCs/>
          <w:color w:val="EE0000"/>
        </w:rPr>
        <w:t xml:space="preserve">(Grid of </w:t>
      </w:r>
      <w:r>
        <w:rPr>
          <w:b/>
          <w:bCs/>
          <w:color w:val="EE0000"/>
        </w:rPr>
        <w:t>seeded paper</w:t>
      </w:r>
      <w:r w:rsidRPr="00AE0340">
        <w:rPr>
          <w:b/>
          <w:bCs/>
          <w:color w:val="EE0000"/>
        </w:rPr>
        <w:t xml:space="preserve"> products with SHOP NOW buttons)</w:t>
      </w:r>
    </w:p>
    <w:p w14:paraId="4D48CF5B" w14:textId="77777777" w:rsidR="00B63049" w:rsidRDefault="00B63049" w:rsidP="00B63049"/>
    <w:p w14:paraId="7D47BC1C" w14:textId="77777777" w:rsidR="00B63049" w:rsidRDefault="00B63049" w:rsidP="00B63049">
      <w:r>
        <w:br w:type="page"/>
      </w:r>
    </w:p>
    <w:p w14:paraId="44086726" w14:textId="77777777" w:rsidR="00B63049" w:rsidRPr="001752AA" w:rsidRDefault="00B63049" w:rsidP="00B63049">
      <w:pPr>
        <w:rPr>
          <w:b/>
          <w:bCs/>
        </w:rPr>
      </w:pPr>
      <w:r w:rsidRPr="001752AA">
        <w:rPr>
          <w:b/>
          <w:bCs/>
        </w:rPr>
        <w:lastRenderedPageBreak/>
        <w:t>E-Shot 7</w:t>
      </w:r>
    </w:p>
    <w:p w14:paraId="1169E2B7" w14:textId="77777777" w:rsidR="00B63049" w:rsidRPr="001752AA" w:rsidRDefault="00B63049" w:rsidP="00B63049">
      <w:pPr>
        <w:rPr>
          <w:b/>
          <w:bCs/>
        </w:rPr>
      </w:pPr>
      <w:r w:rsidRPr="001752AA">
        <w:rPr>
          <w:b/>
          <w:bCs/>
        </w:rPr>
        <w:t>Subject: A Supplier That Helps You Sell, Not Just Supply</w:t>
      </w:r>
    </w:p>
    <w:p w14:paraId="262B4C04" w14:textId="77777777" w:rsidR="00B63049" w:rsidRDefault="00B63049" w:rsidP="00B63049"/>
    <w:p w14:paraId="660FFE82" w14:textId="77777777" w:rsidR="00B63049" w:rsidRDefault="00B63049" w:rsidP="00B63049">
      <w:r>
        <w:t>BUILT AROUND DISTRIBUTORS</w:t>
      </w:r>
    </w:p>
    <w:p w14:paraId="0EA39EE4" w14:textId="05F776F2" w:rsidR="00B63049" w:rsidRDefault="00B63049" w:rsidP="00B63049">
      <w:r>
        <w:t xml:space="preserve">At </w:t>
      </w:r>
      <w:r w:rsidR="00D60EFC" w:rsidRPr="00D60EFC">
        <w:rPr>
          <w:b/>
          <w:bCs/>
          <w:color w:val="EE0000"/>
        </w:rPr>
        <w:t>[Your company name here]</w:t>
      </w:r>
      <w:r w:rsidR="00D60EFC">
        <w:t xml:space="preserve">, </w:t>
      </w:r>
      <w:r>
        <w:t>we understand that great products alone don’t close deals; support does. That’s why we’ve built one of the industry’s most comprehensive distributor support packages, designed to save you time and help you convert opportunities faster.</w:t>
      </w:r>
    </w:p>
    <w:p w14:paraId="36134641" w14:textId="77777777" w:rsidR="00B63049" w:rsidRDefault="00B63049" w:rsidP="00B63049"/>
    <w:p w14:paraId="1C7AF2A6" w14:textId="77777777" w:rsidR="00B63049" w:rsidRDefault="00B63049" w:rsidP="00B63049">
      <w:r>
        <w:t>TOOLS THAT MAKE YOUR LIFE EASIER</w:t>
      </w:r>
    </w:p>
    <w:p w14:paraId="33BB8546" w14:textId="77777777" w:rsidR="00B63049" w:rsidRDefault="00B63049" w:rsidP="00B63049">
      <w:r>
        <w:t>• Distributor Marketing Hub with ready-to-use content</w:t>
      </w:r>
    </w:p>
    <w:p w14:paraId="3BF4A665" w14:textId="77777777" w:rsidR="00B63049" w:rsidRDefault="00B63049" w:rsidP="00B63049">
      <w:r>
        <w:t>• High-resolution images for quotes and websites</w:t>
      </w:r>
    </w:p>
    <w:p w14:paraId="33A053F9" w14:textId="77777777" w:rsidR="00B63049" w:rsidRDefault="00B63049" w:rsidP="00B63049">
      <w:r>
        <w:t>• E-shot templates and social media assets</w:t>
      </w:r>
    </w:p>
    <w:p w14:paraId="28C244C9" w14:textId="77777777" w:rsidR="00B63049" w:rsidRDefault="00B63049" w:rsidP="00B63049">
      <w:r>
        <w:t>• Online portal with instant live pricing</w:t>
      </w:r>
    </w:p>
    <w:p w14:paraId="3FD597E1" w14:textId="77777777" w:rsidR="00B63049" w:rsidRDefault="00B63049" w:rsidP="00B63049">
      <w:r>
        <w:t>• Free sample shop for confident pitching</w:t>
      </w:r>
    </w:p>
    <w:p w14:paraId="003069CF" w14:textId="77777777" w:rsidR="00B63049" w:rsidRDefault="00B63049" w:rsidP="00B63049"/>
    <w:p w14:paraId="5C57E039" w14:textId="77777777" w:rsidR="00B63049" w:rsidRDefault="00B63049" w:rsidP="00B63049">
      <w:r>
        <w:t>Everything is designed to keep you moving quickly and professionally.</w:t>
      </w:r>
    </w:p>
    <w:p w14:paraId="3241C320" w14:textId="77777777" w:rsidR="00B63049" w:rsidRDefault="00B63049" w:rsidP="00B63049"/>
    <w:p w14:paraId="1FE77160" w14:textId="77777777" w:rsidR="00B63049" w:rsidRDefault="00B63049" w:rsidP="00B63049">
      <w:r>
        <w:t>FASTER QUOTES. STRONGER PITCHES. MORE SALES.</w:t>
      </w:r>
    </w:p>
    <w:p w14:paraId="0CF5460C" w14:textId="10F729F2" w:rsidR="00B63049" w:rsidRDefault="00B63049" w:rsidP="00B63049">
      <w:r>
        <w:t xml:space="preserve">With </w:t>
      </w:r>
      <w:r w:rsidR="00D60EFC" w:rsidRPr="00D60EFC">
        <w:rPr>
          <w:b/>
          <w:bCs/>
          <w:color w:val="EE0000"/>
        </w:rPr>
        <w:t>[Your company name here]</w:t>
      </w:r>
      <w:r w:rsidRPr="00D60EFC">
        <w:rPr>
          <w:b/>
          <w:bCs/>
          <w:color w:val="EE0000"/>
        </w:rPr>
        <w:t xml:space="preserve"> </w:t>
      </w:r>
      <w:r>
        <w:t>behind you, you’re never pitching alone. We help you look prepared, creative, and responsive, giving you a competitive edge in every conversation.</w:t>
      </w:r>
    </w:p>
    <w:p w14:paraId="10E643EB" w14:textId="77777777" w:rsidR="00B63049" w:rsidRDefault="00B63049" w:rsidP="00B63049">
      <w:r>
        <w:br w:type="page"/>
      </w:r>
    </w:p>
    <w:p w14:paraId="6CC84A3D" w14:textId="77777777" w:rsidR="00B63049" w:rsidRPr="001752AA" w:rsidRDefault="00B63049" w:rsidP="00B63049">
      <w:pPr>
        <w:rPr>
          <w:b/>
          <w:bCs/>
        </w:rPr>
      </w:pPr>
      <w:r w:rsidRPr="001752AA">
        <w:rPr>
          <w:b/>
          <w:bCs/>
        </w:rPr>
        <w:lastRenderedPageBreak/>
        <w:t>E-shot 8</w:t>
      </w:r>
    </w:p>
    <w:p w14:paraId="5AD4E505" w14:textId="49772AA2" w:rsidR="00B63049" w:rsidRPr="001752AA" w:rsidRDefault="00B63049" w:rsidP="00B63049">
      <w:pPr>
        <w:rPr>
          <w:b/>
          <w:bCs/>
        </w:rPr>
      </w:pPr>
      <w:r w:rsidRPr="001752AA">
        <w:rPr>
          <w:b/>
          <w:bCs/>
        </w:rPr>
        <w:t xml:space="preserve">Subject: Why </w:t>
      </w:r>
      <w:r w:rsidR="00D60EFC">
        <w:rPr>
          <w:b/>
          <w:bCs/>
        </w:rPr>
        <w:t>We Are</w:t>
      </w:r>
      <w:r w:rsidRPr="001752AA">
        <w:rPr>
          <w:b/>
          <w:bCs/>
        </w:rPr>
        <w:t xml:space="preserve"> </w:t>
      </w:r>
      <w:proofErr w:type="gramStart"/>
      <w:r w:rsidR="00D60EFC">
        <w:rPr>
          <w:b/>
          <w:bCs/>
        </w:rPr>
        <w:t>T</w:t>
      </w:r>
      <w:r w:rsidRPr="001752AA">
        <w:rPr>
          <w:b/>
          <w:bCs/>
        </w:rPr>
        <w:t>he</w:t>
      </w:r>
      <w:proofErr w:type="gramEnd"/>
      <w:r w:rsidRPr="001752AA">
        <w:rPr>
          <w:b/>
          <w:bCs/>
        </w:rPr>
        <w:t xml:space="preserve"> Trusted Choice for </w:t>
      </w:r>
      <w:proofErr w:type="spellStart"/>
      <w:r w:rsidRPr="001752AA">
        <w:rPr>
          <w:b/>
          <w:bCs/>
        </w:rPr>
        <w:t>Plantable</w:t>
      </w:r>
      <w:proofErr w:type="spellEnd"/>
      <w:r w:rsidRPr="001752AA">
        <w:rPr>
          <w:b/>
          <w:bCs/>
        </w:rPr>
        <w:t xml:space="preserve"> Promotions</w:t>
      </w:r>
    </w:p>
    <w:p w14:paraId="3462C928" w14:textId="77777777" w:rsidR="00B63049" w:rsidRDefault="00B63049" w:rsidP="00B63049"/>
    <w:p w14:paraId="4CCBE34A" w14:textId="77777777" w:rsidR="00B63049" w:rsidRDefault="00B63049" w:rsidP="00B63049">
      <w:r>
        <w:t>TRUE CATEGORY SPECIALISTS</w:t>
      </w:r>
    </w:p>
    <w:p w14:paraId="44DB6CF8" w14:textId="7B37B7FA" w:rsidR="00B63049" w:rsidRDefault="00B63049" w:rsidP="00B63049">
      <w:proofErr w:type="spellStart"/>
      <w:r>
        <w:t>Plantable</w:t>
      </w:r>
      <w:proofErr w:type="spellEnd"/>
      <w:r>
        <w:t xml:space="preserve"> products aren’t a sideline for us</w:t>
      </w:r>
      <w:r w:rsidR="00D60EFC">
        <w:t>;</w:t>
      </w:r>
      <w:r>
        <w:t xml:space="preserve"> they’re our entire focus. That specialism means deeper expertise, better product development, and unrivalled understanding of what works in sustainable promotional marketing.</w:t>
      </w:r>
    </w:p>
    <w:p w14:paraId="30F02CD4" w14:textId="77777777" w:rsidR="00B63049" w:rsidRDefault="00B63049" w:rsidP="00B63049"/>
    <w:p w14:paraId="08F4867A" w14:textId="77777777" w:rsidR="00B63049" w:rsidRDefault="00B63049" w:rsidP="00B63049">
      <w:r>
        <w:t>INNOVATION, PRODUCTION &amp; RELIABILITY</w:t>
      </w:r>
    </w:p>
    <w:p w14:paraId="27D7B869" w14:textId="77777777" w:rsidR="00B63049" w:rsidRDefault="00B63049" w:rsidP="00B63049">
      <w:r>
        <w:t xml:space="preserve">From inventing </w:t>
      </w:r>
      <w:proofErr w:type="spellStart"/>
      <w:r>
        <w:t>Seedsticks</w:t>
      </w:r>
      <w:proofErr w:type="spellEnd"/>
      <w:r>
        <w:t>® to manufacturing in the UK, offering bespoke branding, handling high-volume orders and delivering fast turnaround, Sow Easy provides stability and innovation in equal measure.</w:t>
      </w:r>
    </w:p>
    <w:p w14:paraId="19CA4F91" w14:textId="77777777" w:rsidR="00B63049" w:rsidRDefault="00B63049" w:rsidP="00B63049"/>
    <w:p w14:paraId="015B22BB" w14:textId="77777777" w:rsidR="00B63049" w:rsidRDefault="00B63049" w:rsidP="00B63049">
      <w:r>
        <w:t>SUSTAINABILITY YOUR CLIENTS CAN TRUST</w:t>
      </w:r>
    </w:p>
    <w:p w14:paraId="20500420" w14:textId="77777777" w:rsidR="00B63049" w:rsidRDefault="00B63049" w:rsidP="00B63049">
      <w:r>
        <w:t>With certified ethical standards, recycled materials, responsible inks and decades of environmental experience, we help your clients meet sustainability goals with confidence and credibility.</w:t>
      </w:r>
    </w:p>
    <w:p w14:paraId="38BB0F33" w14:textId="77777777" w:rsidR="00B63049" w:rsidRDefault="00B63049" w:rsidP="00B63049">
      <w:r>
        <w:t>Better products. Better support. Better outcomes.</w:t>
      </w:r>
    </w:p>
    <w:p w14:paraId="7B42F91E" w14:textId="77777777" w:rsidR="00B63049" w:rsidRPr="00AE0340" w:rsidRDefault="00B63049" w:rsidP="00B63049">
      <w:pPr>
        <w:rPr>
          <w:b/>
          <w:bCs/>
          <w:color w:val="EE0000"/>
        </w:rPr>
      </w:pPr>
      <w:r w:rsidRPr="00AE0340">
        <w:rPr>
          <w:b/>
          <w:bCs/>
          <w:color w:val="EE0000"/>
        </w:rPr>
        <w:t>(</w:t>
      </w:r>
      <w:r>
        <w:rPr>
          <w:b/>
          <w:bCs/>
          <w:color w:val="EE0000"/>
        </w:rPr>
        <w:t>Link to USP page)</w:t>
      </w:r>
    </w:p>
    <w:p w14:paraId="535BF779" w14:textId="77777777" w:rsidR="00B63049" w:rsidRDefault="00B63049" w:rsidP="00B63049"/>
    <w:p w14:paraId="0A31B54D" w14:textId="77777777" w:rsidR="00B63049" w:rsidRDefault="00B63049" w:rsidP="00B63049">
      <w:r>
        <w:br w:type="page"/>
      </w:r>
    </w:p>
    <w:p w14:paraId="2EA054E2" w14:textId="77777777" w:rsidR="00B63049" w:rsidRPr="001752AA" w:rsidRDefault="00B63049" w:rsidP="00B63049">
      <w:pPr>
        <w:rPr>
          <w:b/>
          <w:bCs/>
        </w:rPr>
      </w:pPr>
      <w:r w:rsidRPr="001752AA">
        <w:rPr>
          <w:b/>
          <w:bCs/>
        </w:rPr>
        <w:lastRenderedPageBreak/>
        <w:t>E-shot 10</w:t>
      </w:r>
    </w:p>
    <w:p w14:paraId="57E531D3" w14:textId="77777777" w:rsidR="00B63049" w:rsidRPr="001752AA" w:rsidRDefault="00B63049" w:rsidP="00B63049">
      <w:pPr>
        <w:rPr>
          <w:b/>
          <w:bCs/>
        </w:rPr>
      </w:pPr>
      <w:r w:rsidRPr="001752AA">
        <w:rPr>
          <w:b/>
          <w:bCs/>
        </w:rPr>
        <w:t>Subject: Let’s Grow Your Strongest Spring Yet</w:t>
      </w:r>
    </w:p>
    <w:p w14:paraId="0EB54FAF" w14:textId="77777777" w:rsidR="00B63049" w:rsidRDefault="00B63049" w:rsidP="00B63049"/>
    <w:p w14:paraId="5CBEB2DB" w14:textId="77777777" w:rsidR="00B63049" w:rsidRDefault="00B63049" w:rsidP="00B63049">
      <w:r>
        <w:t>SPRING IS YOUR PRIME OPPORTUNITY</w:t>
      </w:r>
    </w:p>
    <w:p w14:paraId="1AE063F0" w14:textId="0DD79016" w:rsidR="00B63049" w:rsidRDefault="00B63049" w:rsidP="00B63049">
      <w:r>
        <w:t>Demand for sustainable, meaningful promotional products continues to rise</w:t>
      </w:r>
      <w:r w:rsidR="00D60EFC">
        <w:t>,</w:t>
      </w:r>
      <w:r>
        <w:t xml:space="preserve"> and Spring is the season when most green campaigns take root. </w:t>
      </w:r>
      <w:r w:rsidR="00D60EFC">
        <w:t>We are</w:t>
      </w:r>
      <w:r>
        <w:t xml:space="preserve"> ready to help you meet that demand with confidence.</w:t>
      </w:r>
    </w:p>
    <w:p w14:paraId="2D66A2A4" w14:textId="77777777" w:rsidR="00B63049" w:rsidRDefault="00B63049" w:rsidP="00B63049"/>
    <w:p w14:paraId="557A26BF" w14:textId="77777777" w:rsidR="00B63049" w:rsidRDefault="00B63049" w:rsidP="00B63049">
      <w:r>
        <w:t>EVERYTHING YOU NEED TO WIN</w:t>
      </w:r>
    </w:p>
    <w:p w14:paraId="4A2D5DEE" w14:textId="77777777" w:rsidR="00B63049" w:rsidRDefault="00B63049" w:rsidP="00B63049">
      <w:r>
        <w:t>New product formats. Faster services. Lower minimums. Instant pricing. Marketing tools. Dedicated support. Every part of our Spring Campaign is built to help you win briefs, deliver reliably, and impress clients.</w:t>
      </w:r>
    </w:p>
    <w:p w14:paraId="4979468E" w14:textId="77777777" w:rsidR="00B63049" w:rsidRDefault="00B63049" w:rsidP="00B63049"/>
    <w:p w14:paraId="4C94A049" w14:textId="77777777" w:rsidR="00B63049" w:rsidRDefault="00B63049" w:rsidP="00B63049">
      <w:r>
        <w:t>LET’S GROW SOMETHING GREAT TOGETHER</w:t>
      </w:r>
    </w:p>
    <w:p w14:paraId="7CD5DD2B" w14:textId="77777777" w:rsidR="00B63049" w:rsidRDefault="00B63049" w:rsidP="00B63049">
      <w:r>
        <w:t>Your clients are ready for greener campaigns.</w:t>
      </w:r>
    </w:p>
    <w:p w14:paraId="3392B3DB" w14:textId="77777777" w:rsidR="00B63049" w:rsidRDefault="00B63049" w:rsidP="00B63049">
      <w:r>
        <w:t>Your supply partner should be ready too.</w:t>
      </w:r>
    </w:p>
    <w:p w14:paraId="3956DEFC" w14:textId="0477B8B5" w:rsidR="00DC084C" w:rsidRDefault="00B63049">
      <w:r>
        <w:t>We are.</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049"/>
    <w:rsid w:val="00074C26"/>
    <w:rsid w:val="00170195"/>
    <w:rsid w:val="001F0FBE"/>
    <w:rsid w:val="00467BFB"/>
    <w:rsid w:val="004C34AD"/>
    <w:rsid w:val="007D596B"/>
    <w:rsid w:val="00B63049"/>
    <w:rsid w:val="00D14C3A"/>
    <w:rsid w:val="00D2297D"/>
    <w:rsid w:val="00D60EFC"/>
    <w:rsid w:val="00DC0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DD938"/>
  <w15:chartTrackingRefBased/>
  <w15:docId w15:val="{57BB183A-E8F2-4AAC-80C8-9AD92EBFF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049"/>
  </w:style>
  <w:style w:type="paragraph" w:styleId="Heading1">
    <w:name w:val="heading 1"/>
    <w:basedOn w:val="Normal"/>
    <w:next w:val="Normal"/>
    <w:link w:val="Heading1Char"/>
    <w:uiPriority w:val="9"/>
    <w:qFormat/>
    <w:rsid w:val="00B6304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6304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6304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6304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6304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630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30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30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30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304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6304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6304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6304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6304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630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30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30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3049"/>
    <w:rPr>
      <w:rFonts w:eastAsiaTheme="majorEastAsia" w:cstheme="majorBidi"/>
      <w:color w:val="272727" w:themeColor="text1" w:themeTint="D8"/>
    </w:rPr>
  </w:style>
  <w:style w:type="paragraph" w:styleId="Title">
    <w:name w:val="Title"/>
    <w:basedOn w:val="Normal"/>
    <w:next w:val="Normal"/>
    <w:link w:val="TitleChar"/>
    <w:uiPriority w:val="10"/>
    <w:qFormat/>
    <w:rsid w:val="00B630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30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30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30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3049"/>
    <w:pPr>
      <w:spacing w:before="160"/>
      <w:jc w:val="center"/>
    </w:pPr>
    <w:rPr>
      <w:i/>
      <w:iCs/>
      <w:color w:val="404040" w:themeColor="text1" w:themeTint="BF"/>
    </w:rPr>
  </w:style>
  <w:style w:type="character" w:customStyle="1" w:styleId="QuoteChar">
    <w:name w:val="Quote Char"/>
    <w:basedOn w:val="DefaultParagraphFont"/>
    <w:link w:val="Quote"/>
    <w:uiPriority w:val="29"/>
    <w:rsid w:val="00B63049"/>
    <w:rPr>
      <w:i/>
      <w:iCs/>
      <w:color w:val="404040" w:themeColor="text1" w:themeTint="BF"/>
    </w:rPr>
  </w:style>
  <w:style w:type="paragraph" w:styleId="ListParagraph">
    <w:name w:val="List Paragraph"/>
    <w:basedOn w:val="Normal"/>
    <w:uiPriority w:val="34"/>
    <w:qFormat/>
    <w:rsid w:val="00B63049"/>
    <w:pPr>
      <w:ind w:left="720"/>
      <w:contextualSpacing/>
    </w:pPr>
  </w:style>
  <w:style w:type="character" w:styleId="IntenseEmphasis">
    <w:name w:val="Intense Emphasis"/>
    <w:basedOn w:val="DefaultParagraphFont"/>
    <w:uiPriority w:val="21"/>
    <w:qFormat/>
    <w:rsid w:val="00B63049"/>
    <w:rPr>
      <w:i/>
      <w:iCs/>
      <w:color w:val="2F5496" w:themeColor="accent1" w:themeShade="BF"/>
    </w:rPr>
  </w:style>
  <w:style w:type="paragraph" w:styleId="IntenseQuote">
    <w:name w:val="Intense Quote"/>
    <w:basedOn w:val="Normal"/>
    <w:next w:val="Normal"/>
    <w:link w:val="IntenseQuoteChar"/>
    <w:uiPriority w:val="30"/>
    <w:qFormat/>
    <w:rsid w:val="00B6304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63049"/>
    <w:rPr>
      <w:i/>
      <w:iCs/>
      <w:color w:val="2F5496" w:themeColor="accent1" w:themeShade="BF"/>
    </w:rPr>
  </w:style>
  <w:style w:type="character" w:styleId="IntenseReference">
    <w:name w:val="Intense Reference"/>
    <w:basedOn w:val="DefaultParagraphFont"/>
    <w:uiPriority w:val="32"/>
    <w:qFormat/>
    <w:rsid w:val="00B6304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1240</Words>
  <Characters>7074</Characters>
  <Application>Microsoft Office Word</Application>
  <DocSecurity>0</DocSecurity>
  <Lines>58</Lines>
  <Paragraphs>16</Paragraphs>
  <ScaleCrop>false</ScaleCrop>
  <Company/>
  <LinksUpToDate>false</LinksUpToDate>
  <CharactersWithSpaces>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3</cp:revision>
  <dcterms:created xsi:type="dcterms:W3CDTF">2026-01-20T09:58:00Z</dcterms:created>
  <dcterms:modified xsi:type="dcterms:W3CDTF">2026-01-20T10:11:00Z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b5f610d9-eb02-4fd2-9d97-612fa7b719be</vt:lpwstr>
  </property>
</Properties>
</file>